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AA" w:rsidRDefault="00CB51AA"/>
    <w:p w:rsidR="00CB51AA" w:rsidRPr="00622A12" w:rsidRDefault="00E91A26">
      <w:pPr>
        <w:rPr>
          <w:lang w:val="en-GB"/>
        </w:rPr>
      </w:pPr>
      <w:r>
        <w:rPr>
          <w:b/>
          <w:bCs/>
          <w:color w:val="000000"/>
          <w:sz w:val="28"/>
          <w:szCs w:val="28"/>
          <w:u w:val="single"/>
          <w:lang w:val="en-GB"/>
        </w:rPr>
        <w:t>Galileo satellites recovered</w:t>
      </w:r>
    </w:p>
    <w:p w:rsidR="00CB51AA" w:rsidRPr="00622A12" w:rsidRDefault="00CB51AA">
      <w:pPr>
        <w:rPr>
          <w:lang w:val="en-GB"/>
        </w:rPr>
      </w:pPr>
    </w:p>
    <w:p w:rsidR="00CB51AA" w:rsidRPr="00622A12" w:rsidRDefault="00E91A26">
      <w:pPr>
        <w:rPr>
          <w:lang w:val="en-GB"/>
        </w:rPr>
      </w:pPr>
      <w:r w:rsidRPr="00622A12">
        <w:rPr>
          <w:color w:val="000000"/>
          <w:lang w:val="en-GB"/>
        </w:rPr>
        <w:t>ENGLISH VERSION</w:t>
      </w:r>
    </w:p>
    <w:tbl>
      <w:tblPr>
        <w:tblW w:w="0" w:type="auto"/>
        <w:tblInd w:w="-21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620"/>
        <w:gridCol w:w="4620"/>
      </w:tblGrid>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sidRPr="00622A12">
              <w:t>10:00:00:00</w:t>
            </w:r>
          </w:p>
          <w:p w:rsidR="00CB51AA" w:rsidRDefault="00E91A26">
            <w:pPr>
              <w:spacing w:after="0" w:line="100" w:lineRule="atLeast"/>
            </w:pPr>
            <w:proofErr w:type="spellStart"/>
            <w:r w:rsidRPr="00622A12">
              <w:t>Soyuz</w:t>
            </w:r>
            <w:proofErr w:type="spellEnd"/>
            <w:r w:rsidRPr="00622A12">
              <w:t xml:space="preserve"> G</w:t>
            </w:r>
            <w:r w:rsidRPr="00622A12">
              <w:t xml:space="preserve">alileo </w:t>
            </w:r>
            <w:proofErr w:type="spellStart"/>
            <w:r w:rsidRPr="00622A12">
              <w:t>Launch</w:t>
            </w:r>
            <w:proofErr w:type="spellEnd"/>
            <w:r w:rsidRPr="00622A12">
              <w:t xml:space="preserve"> Kourou  21/08/2015</w:t>
            </w:r>
          </w:p>
          <w:p w:rsidR="00CB51AA" w:rsidRDefault="00CB51AA">
            <w:pPr>
              <w:spacing w:after="0" w:line="100" w:lineRule="atLeast"/>
            </w:pPr>
          </w:p>
          <w:p w:rsidR="00CB51AA" w:rsidRDefault="00E91A26">
            <w:pPr>
              <w:spacing w:after="0" w:line="100" w:lineRule="atLeast"/>
            </w:pPr>
            <w:proofErr w:type="spellStart"/>
            <w:r w:rsidRPr="00622A12">
              <w:t>Fregat</w:t>
            </w:r>
            <w:proofErr w:type="spellEnd"/>
            <w:r w:rsidRPr="00622A12">
              <w:t xml:space="preserve"> Galileo </w:t>
            </w:r>
            <w:proofErr w:type="spellStart"/>
            <w:r w:rsidRPr="00622A12">
              <w:t>Graphics</w:t>
            </w:r>
            <w:proofErr w:type="spellEnd"/>
            <w:r w:rsidRPr="00622A12">
              <w:t xml:space="preserve"> / 2014</w:t>
            </w:r>
          </w:p>
          <w:p w:rsidR="00CB51AA" w:rsidRDefault="00CB51AA">
            <w:pPr>
              <w:spacing w:after="0" w:line="100" w:lineRule="atLeast"/>
            </w:pPr>
          </w:p>
          <w:p w:rsidR="00CB51AA" w:rsidRDefault="00CB51AA">
            <w:pPr>
              <w:spacing w:after="0" w:line="100" w:lineRule="atLeast"/>
            </w:pPr>
          </w:p>
          <w:p w:rsidR="00CB51AA" w:rsidRDefault="00CB51AA">
            <w:pPr>
              <w:spacing w:after="0" w:line="100" w:lineRule="atLeast"/>
            </w:pPr>
          </w:p>
          <w:p w:rsidR="00CB51AA" w:rsidRDefault="00CB51AA">
            <w:pPr>
              <w:spacing w:after="0" w:line="100" w:lineRule="atLeast"/>
            </w:pPr>
          </w:p>
          <w:p w:rsidR="00CB51AA" w:rsidRPr="00622A12" w:rsidRDefault="00E91A26">
            <w:pPr>
              <w:spacing w:after="0" w:line="100" w:lineRule="atLeast"/>
              <w:rPr>
                <w:lang w:val="en-GB"/>
              </w:rPr>
            </w:pPr>
            <w:r>
              <w:rPr>
                <w:lang w:val="en-GB"/>
              </w:rPr>
              <w:t>ESOC, Darmstadt, Germany outdoors shots - 2014,</w:t>
            </w:r>
          </w:p>
          <w:p w:rsidR="00CB51AA" w:rsidRPr="00622A12" w:rsidRDefault="00CB51AA">
            <w:pPr>
              <w:spacing w:after="0" w:line="100" w:lineRule="atLeast"/>
              <w:rPr>
                <w:lang w:val="en-GB"/>
              </w:rPr>
            </w:pPr>
          </w:p>
          <w:p w:rsidR="00CB51AA" w:rsidRPr="00622A12" w:rsidRDefault="00CB51AA">
            <w:pPr>
              <w:spacing w:after="0" w:line="100" w:lineRule="atLeast"/>
              <w:rPr>
                <w:lang w:val="en-GB"/>
              </w:rPr>
            </w:pPr>
          </w:p>
          <w:p w:rsidR="00CB51AA" w:rsidRPr="00622A12" w:rsidRDefault="00CB51AA">
            <w:pPr>
              <w:spacing w:after="0" w:line="100" w:lineRule="atLeast"/>
              <w:rPr>
                <w:lang w:val="en-GB"/>
              </w:rPr>
            </w:pPr>
          </w:p>
          <w:p w:rsidR="00CB51AA" w:rsidRPr="00622A12" w:rsidRDefault="00CB51AA">
            <w:pPr>
              <w:spacing w:after="0" w:line="100" w:lineRule="atLeast"/>
              <w:rPr>
                <w:lang w:val="en-GB"/>
              </w:rPr>
            </w:pPr>
          </w:p>
          <w:p w:rsidR="00CB51AA" w:rsidRPr="00622A12" w:rsidRDefault="00CB51AA">
            <w:pPr>
              <w:spacing w:after="0" w:line="100" w:lineRule="atLeast"/>
              <w:rPr>
                <w:lang w:val="en-GB"/>
              </w:rPr>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proofErr w:type="spellStart"/>
            <w:r>
              <w:rPr>
                <w:color w:val="000000"/>
                <w:lang w:val="en-GB"/>
              </w:rPr>
              <w:t>Kourou</w:t>
            </w:r>
            <w:proofErr w:type="spellEnd"/>
            <w:r>
              <w:rPr>
                <w:color w:val="000000"/>
                <w:lang w:val="en-GB"/>
              </w:rPr>
              <w:t xml:space="preserve"> 21 August 2014. At first the Soyuz mission seems to go well. </w:t>
            </w:r>
          </w:p>
          <w:p w:rsidR="00CB51AA" w:rsidRPr="00622A12" w:rsidRDefault="00E91A26">
            <w:pPr>
              <w:spacing w:after="0" w:line="100" w:lineRule="atLeast"/>
              <w:rPr>
                <w:lang w:val="en-GB"/>
              </w:rPr>
            </w:pPr>
            <w:r>
              <w:rPr>
                <w:color w:val="000000"/>
                <w:lang w:val="en-GB"/>
              </w:rPr>
              <w:t>However data analysis then shows that its two passengers are on a</w:t>
            </w:r>
            <w:r>
              <w:rPr>
                <w:color w:val="000000"/>
                <w:lang w:val="en-GB"/>
              </w:rPr>
              <w:t xml:space="preserve"> wrong orbit. </w:t>
            </w:r>
          </w:p>
          <w:p w:rsidR="00CB51AA" w:rsidRPr="00622A12" w:rsidRDefault="00E91A26">
            <w:pPr>
              <w:spacing w:after="0" w:line="100" w:lineRule="atLeast"/>
              <w:rPr>
                <w:lang w:val="en-GB"/>
              </w:rPr>
            </w:pPr>
            <w:r>
              <w:rPr>
                <w:color w:val="000000"/>
                <w:lang w:val="en-GB"/>
              </w:rPr>
              <w:t>Since then the causes have been understood and Soyuz is back on duty.</w:t>
            </w:r>
          </w:p>
          <w:p w:rsidR="00CB51AA" w:rsidRPr="00622A12" w:rsidRDefault="00E91A26">
            <w:pPr>
              <w:spacing w:after="0" w:line="100" w:lineRule="atLeast"/>
              <w:rPr>
                <w:lang w:val="en-GB"/>
              </w:rPr>
            </w:pPr>
            <w:r>
              <w:rPr>
                <w:color w:val="000000"/>
                <w:lang w:val="en-GB"/>
              </w:rPr>
              <w:t>But for the Galileo satellites  - sent on an elliptic orbit instead of a circular one -  solutions had to be found. The first tasks were  in Darmstadt, by the joint ESOC C</w:t>
            </w:r>
            <w:r>
              <w:rPr>
                <w:color w:val="000000"/>
                <w:lang w:val="en-GB"/>
              </w:rPr>
              <w:t>NES team in charge of the usual post launch activities. The work turned into a rescue operation with crucial decisions to be taken right away.</w:t>
            </w:r>
          </w:p>
          <w:p w:rsidR="00CB51AA" w:rsidRPr="00622A12" w:rsidRDefault="00CB51AA">
            <w:pPr>
              <w:spacing w:after="0" w:line="100" w:lineRule="atLeast"/>
              <w:rPr>
                <w:lang w:val="en-GB"/>
              </w:rPr>
            </w:pP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lang w:val="en-GB"/>
              </w:rPr>
              <w:t>10:00:47:00</w:t>
            </w:r>
          </w:p>
          <w:p w:rsidR="00CB51AA" w:rsidRPr="00622A12" w:rsidRDefault="00E91A26">
            <w:pPr>
              <w:spacing w:after="0" w:line="100" w:lineRule="atLeast"/>
              <w:rPr>
                <w:lang w:val="en-GB"/>
              </w:rPr>
            </w:pPr>
            <w:r>
              <w:rPr>
                <w:lang w:val="en-GB"/>
              </w:rPr>
              <w:t xml:space="preserve">ITW Roberto </w:t>
            </w:r>
            <w:proofErr w:type="spellStart"/>
            <w:r>
              <w:rPr>
                <w:lang w:val="en-GB"/>
              </w:rPr>
              <w:t>Maddè</w:t>
            </w:r>
            <w:proofErr w:type="spellEnd"/>
            <w:r>
              <w:rPr>
                <w:lang w:val="en-GB"/>
              </w:rPr>
              <w:t>, Head of Operations Procurement Service, ESA  - February 2015</w:t>
            </w:r>
          </w:p>
          <w:p w:rsidR="00CB51AA" w:rsidRPr="00622A12" w:rsidRDefault="00CB51AA">
            <w:pPr>
              <w:spacing w:after="0" w:line="100" w:lineRule="atLeast"/>
              <w:rPr>
                <w:lang w:val="en-GB"/>
              </w:rPr>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 xml:space="preserve">ITW </w:t>
            </w:r>
            <w:proofErr w:type="spellStart"/>
            <w:r>
              <w:rPr>
                <w:color w:val="000000"/>
                <w:lang w:val="en-GB"/>
              </w:rPr>
              <w:t>Maddè</w:t>
            </w:r>
            <w:proofErr w:type="spellEnd"/>
            <w:r>
              <w:rPr>
                <w:color w:val="000000"/>
                <w:lang w:val="en-GB"/>
              </w:rPr>
              <w:t xml:space="preserve"> 04:23 – </w:t>
            </w:r>
            <w:r>
              <w:rPr>
                <w:color w:val="000000"/>
                <w:lang w:val="en-GB"/>
              </w:rPr>
              <w:t>05:07</w:t>
            </w:r>
          </w:p>
          <w:p w:rsidR="00CB51AA" w:rsidRPr="00622A12" w:rsidRDefault="00E91A26">
            <w:pPr>
              <w:spacing w:after="0" w:line="100" w:lineRule="atLeast"/>
              <w:rPr>
                <w:lang w:val="en-GB"/>
              </w:rPr>
            </w:pPr>
            <w:r>
              <w:rPr>
                <w:color w:val="000000"/>
                <w:lang w:val="en-GB"/>
              </w:rPr>
              <w:t xml:space="preserve">So they managed to recover the orbit in a few hours, and within the visibility of the tracking stations because when you go to the next tracking station you lose basically the satellite, you have to know what is the visibility from the next tracking </w:t>
            </w:r>
            <w:r>
              <w:rPr>
                <w:color w:val="000000"/>
                <w:lang w:val="en-GB"/>
              </w:rPr>
              <w:t xml:space="preserve">station, and this you do only if you have an orbit reconstructed.  </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lang w:val="en-GB"/>
              </w:rPr>
              <w:t>10:01:06:00</w:t>
            </w:r>
          </w:p>
          <w:p w:rsidR="00CB51AA" w:rsidRPr="00622A12" w:rsidRDefault="00E91A26">
            <w:pPr>
              <w:spacing w:after="0" w:line="100" w:lineRule="atLeast"/>
              <w:rPr>
                <w:lang w:val="en-GB"/>
              </w:rPr>
            </w:pPr>
            <w:r>
              <w:rPr>
                <w:lang w:val="en-GB"/>
              </w:rPr>
              <w:t xml:space="preserve">Galileo Control Centre , </w:t>
            </w:r>
            <w:proofErr w:type="spellStart"/>
            <w:r>
              <w:rPr>
                <w:lang w:val="en-GB"/>
              </w:rPr>
              <w:t>Oberpfaffenhofen</w:t>
            </w:r>
            <w:proofErr w:type="spellEnd"/>
            <w:r>
              <w:rPr>
                <w:lang w:val="en-GB"/>
              </w:rPr>
              <w:t>, Germany -  outdoor shots February 2015</w:t>
            </w:r>
          </w:p>
          <w:p w:rsidR="00CB51AA" w:rsidRPr="00622A12" w:rsidRDefault="00CB51AA">
            <w:pPr>
              <w:spacing w:after="0" w:line="100" w:lineRule="atLeast"/>
              <w:rPr>
                <w:lang w:val="en-GB"/>
              </w:rPr>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Once the satellites were secured, they could be transferred to the supervision of the Galile</w:t>
            </w:r>
            <w:r>
              <w:rPr>
                <w:color w:val="000000"/>
                <w:lang w:val="en-GB"/>
              </w:rPr>
              <w:t xml:space="preserve">o control centre in </w:t>
            </w:r>
            <w:proofErr w:type="spellStart"/>
            <w:r>
              <w:rPr>
                <w:color w:val="000000"/>
                <w:lang w:val="en-GB"/>
              </w:rPr>
              <w:t>Oberpfaffenhoffen</w:t>
            </w:r>
            <w:proofErr w:type="spellEnd"/>
            <w:r>
              <w:rPr>
                <w:color w:val="000000"/>
                <w:lang w:val="en-GB"/>
              </w:rPr>
              <w:t>, near Munich.  Then the best manoeuvre strategy had to be chosen and the recovery scenarios defined.</w:t>
            </w:r>
          </w:p>
        </w:tc>
      </w:tr>
      <w:tr w:rsidR="00CB51AA">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sidRPr="00622A12">
              <w:rPr>
                <w:lang w:val="en-GB"/>
              </w:rPr>
              <w:t>10:01:20:00</w:t>
            </w:r>
          </w:p>
          <w:p w:rsidR="00CB51AA" w:rsidRPr="00622A12" w:rsidRDefault="00E91A26">
            <w:pPr>
              <w:spacing w:after="0" w:line="100" w:lineRule="atLeast"/>
              <w:rPr>
                <w:lang w:val="en-GB"/>
              </w:rPr>
            </w:pPr>
            <w:r>
              <w:rPr>
                <w:color w:val="000000"/>
                <w:lang w:val="en-GB"/>
              </w:rPr>
              <w:t xml:space="preserve">ITW Alessandro </w:t>
            </w:r>
            <w:proofErr w:type="spellStart"/>
            <w:r>
              <w:rPr>
                <w:color w:val="000000"/>
                <w:lang w:val="en-GB"/>
              </w:rPr>
              <w:t>Codazzi</w:t>
            </w:r>
            <w:proofErr w:type="spellEnd"/>
            <w:r>
              <w:rPr>
                <w:color w:val="000000"/>
                <w:lang w:val="en-GB"/>
              </w:rPr>
              <w:t xml:space="preserve">, Galileo Spacecraft Operations Manager, DLR </w:t>
            </w:r>
            <w:proofErr w:type="spellStart"/>
            <w:r>
              <w:rPr>
                <w:color w:val="000000"/>
                <w:lang w:val="en-GB"/>
              </w:rPr>
              <w:t>GfR</w:t>
            </w:r>
            <w:proofErr w:type="spellEnd"/>
            <w:r>
              <w:rPr>
                <w:color w:val="000000"/>
                <w:lang w:val="en-GB"/>
              </w:rPr>
              <w:t xml:space="preserve"> – February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Pr>
                <w:color w:val="000000"/>
                <w:lang w:val="en-GB"/>
              </w:rPr>
              <w:t>ITW Alessandro 02</w:t>
            </w:r>
            <w:r>
              <w:rPr>
                <w:color w:val="000000"/>
                <w:lang w:val="en-GB"/>
              </w:rPr>
              <w:t>:16 we developed together a manoeuvre strategy that we executed. A number of manoeuvres were performed. We are talking about 14 manoeuvres per satellite. And at the end of this campaign  the satellite is flying in a circular orbit. 02:37</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lang w:val="en-GB"/>
              </w:rPr>
              <w:t>10:01:41:00</w:t>
            </w:r>
          </w:p>
          <w:p w:rsidR="00CB51AA" w:rsidRPr="00622A12" w:rsidRDefault="00E91A26">
            <w:pPr>
              <w:spacing w:after="0" w:line="100" w:lineRule="atLeast"/>
              <w:rPr>
                <w:lang w:val="en-GB"/>
              </w:rPr>
            </w:pPr>
            <w:r>
              <w:rPr>
                <w:color w:val="000000"/>
                <w:lang w:val="en-GB"/>
              </w:rPr>
              <w:t xml:space="preserve">Main </w:t>
            </w:r>
            <w:r>
              <w:rPr>
                <w:color w:val="000000"/>
                <w:lang w:val="en-GB"/>
              </w:rPr>
              <w:t xml:space="preserve">Control Room, Galileo Control Centre, </w:t>
            </w:r>
            <w:proofErr w:type="spellStart"/>
            <w:r>
              <w:rPr>
                <w:color w:val="000000"/>
                <w:lang w:val="en-GB"/>
              </w:rPr>
              <w:t>Oberpfaffenhofen</w:t>
            </w:r>
            <w:proofErr w:type="spellEnd"/>
            <w:r>
              <w:rPr>
                <w:color w:val="000000"/>
                <w:lang w:val="en-GB"/>
              </w:rPr>
              <w:t>, Germany - February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 xml:space="preserve">Securing the birds in space was one thing but at the same time the ground segment overseeing all Galileo system needed to be able to work with them.  So it had to be sure that </w:t>
            </w:r>
            <w:r>
              <w:rPr>
                <w:color w:val="000000"/>
                <w:lang w:val="en-GB"/>
              </w:rPr>
              <w:t>the operations in space were in line with the capabilities of the system  on the ground.</w:t>
            </w:r>
          </w:p>
          <w:p w:rsidR="00CB51AA" w:rsidRPr="00622A12" w:rsidRDefault="00CB51AA">
            <w:pPr>
              <w:spacing w:after="0" w:line="100" w:lineRule="atLeast"/>
              <w:rPr>
                <w:lang w:val="en-GB"/>
              </w:rPr>
            </w:pPr>
          </w:p>
        </w:tc>
      </w:tr>
      <w:tr w:rsidR="00CB51AA">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lang w:val="en-GB"/>
              </w:rPr>
              <w:lastRenderedPageBreak/>
              <w:t>10:01:59:00</w:t>
            </w:r>
          </w:p>
          <w:p w:rsidR="00CB51AA" w:rsidRPr="00622A12" w:rsidRDefault="00E91A26">
            <w:pPr>
              <w:spacing w:after="0" w:line="100" w:lineRule="atLeast"/>
              <w:rPr>
                <w:lang w:val="en-GB"/>
              </w:rPr>
            </w:pPr>
            <w:r>
              <w:rPr>
                <w:color w:val="000000"/>
                <w:lang w:val="en-GB"/>
              </w:rPr>
              <w:t xml:space="preserve">ITW Paulo </w:t>
            </w:r>
            <w:proofErr w:type="spellStart"/>
            <w:r>
              <w:rPr>
                <w:color w:val="000000"/>
                <w:lang w:val="en-GB"/>
              </w:rPr>
              <w:t>Coutinho</w:t>
            </w:r>
            <w:proofErr w:type="spellEnd"/>
            <w:r>
              <w:rPr>
                <w:color w:val="000000"/>
                <w:lang w:val="en-GB"/>
              </w:rPr>
              <w:t xml:space="preserve">, Galileo Ground Operations Manager, DLR </w:t>
            </w:r>
            <w:proofErr w:type="spellStart"/>
            <w:r>
              <w:rPr>
                <w:color w:val="000000"/>
                <w:lang w:val="en-GB"/>
              </w:rPr>
              <w:t>GfR</w:t>
            </w:r>
            <w:proofErr w:type="spellEnd"/>
            <w:r>
              <w:rPr>
                <w:color w:val="000000"/>
                <w:lang w:val="en-GB"/>
              </w:rPr>
              <w:t xml:space="preserve"> - February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 xml:space="preserve">ITW </w:t>
            </w:r>
            <w:proofErr w:type="spellStart"/>
            <w:r>
              <w:rPr>
                <w:color w:val="000000"/>
                <w:lang w:val="en-GB"/>
              </w:rPr>
              <w:t>Coutinho</w:t>
            </w:r>
            <w:proofErr w:type="spellEnd"/>
            <w:r>
              <w:rPr>
                <w:color w:val="000000"/>
                <w:lang w:val="en-GB"/>
              </w:rPr>
              <w:t xml:space="preserve"> 01:33</w:t>
            </w:r>
          </w:p>
          <w:p w:rsidR="00CB51AA" w:rsidRDefault="00E91A26">
            <w:pPr>
              <w:spacing w:after="0" w:line="100" w:lineRule="atLeast"/>
            </w:pPr>
            <w:r>
              <w:rPr>
                <w:color w:val="000000"/>
                <w:lang w:val="en-GB"/>
              </w:rPr>
              <w:t>“The good news is now we’ve recovered the satellites. S</w:t>
            </w:r>
            <w:r>
              <w:rPr>
                <w:color w:val="000000"/>
                <w:lang w:val="en-GB"/>
              </w:rPr>
              <w:t xml:space="preserve">o we’ve taken it to where it was even a scenario which was well outside of its operational </w:t>
            </w:r>
            <w:proofErr w:type="spellStart"/>
            <w:r>
              <w:rPr>
                <w:color w:val="000000"/>
                <w:lang w:val="en-GB"/>
              </w:rPr>
              <w:t>paramaters</w:t>
            </w:r>
            <w:proofErr w:type="spellEnd"/>
            <w:r>
              <w:rPr>
                <w:color w:val="000000"/>
                <w:lang w:val="en-GB"/>
              </w:rPr>
              <w:t xml:space="preserve"> and now we’ve moved them into a place where they can be used, can be salvaged, from that respect we saved the mission. 01:57</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t>10:02:17:00</w:t>
            </w:r>
          </w:p>
          <w:p w:rsidR="00CB51AA" w:rsidRDefault="00E91A26">
            <w:pPr>
              <w:spacing w:after="0" w:line="100" w:lineRule="atLeast"/>
            </w:pPr>
            <w:proofErr w:type="spellStart"/>
            <w:r w:rsidRPr="00622A12">
              <w:rPr>
                <w:lang w:val="fr-FR"/>
              </w:rPr>
              <w:t>Computed</w:t>
            </w:r>
            <w:proofErr w:type="spellEnd"/>
            <w:r w:rsidRPr="00622A12">
              <w:rPr>
                <w:lang w:val="fr-FR"/>
              </w:rPr>
              <w:t xml:space="preserve"> </w:t>
            </w:r>
            <w:proofErr w:type="spellStart"/>
            <w:r w:rsidRPr="00622A12">
              <w:rPr>
                <w:lang w:val="fr-FR"/>
              </w:rPr>
              <w:t>manoeuv</w:t>
            </w:r>
            <w:r w:rsidRPr="00622A12">
              <w:rPr>
                <w:lang w:val="fr-FR"/>
              </w:rPr>
              <w:t>res</w:t>
            </w:r>
            <w:proofErr w:type="spellEnd"/>
            <w:r w:rsidRPr="00622A12">
              <w:rPr>
                <w:lang w:val="fr-FR"/>
              </w:rPr>
              <w:t xml:space="preserve"> animations</w:t>
            </w:r>
          </w:p>
          <w:p w:rsidR="00CB51AA" w:rsidRDefault="00CB51AA">
            <w:pPr>
              <w:spacing w:after="0" w:line="100" w:lineRule="atLeast"/>
            </w:pPr>
          </w:p>
          <w:p w:rsidR="00CB51AA" w:rsidRDefault="00E91A26">
            <w:pPr>
              <w:spacing w:after="0" w:line="100" w:lineRule="atLeast"/>
            </w:pPr>
            <w:r w:rsidRPr="00622A12">
              <w:rPr>
                <w:color w:val="000000"/>
                <w:lang w:val="fr-FR"/>
              </w:rPr>
              <w:t xml:space="preserve">Galileo </w:t>
            </w:r>
            <w:proofErr w:type="spellStart"/>
            <w:r w:rsidRPr="00622A12">
              <w:rPr>
                <w:color w:val="000000"/>
                <w:lang w:val="fr-FR"/>
              </w:rPr>
              <w:t>Graphics</w:t>
            </w:r>
            <w:proofErr w:type="spellEnd"/>
            <w:r w:rsidRPr="00622A12">
              <w:rPr>
                <w:color w:val="000000"/>
                <w:lang w:val="fr-FR"/>
              </w:rPr>
              <w:t xml:space="preserve">, ESA </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With all these manoeuvres and re programming the satellites are now operable on a corrected target orbit. This is already a great achievement because these OHB-built satellites  are the first time of their type in spa</w:t>
            </w:r>
            <w:r>
              <w:rPr>
                <w:color w:val="000000"/>
                <w:lang w:val="en-GB"/>
              </w:rPr>
              <w:t xml:space="preserve">ce so it is essential to be able to test them for real.  Now, since they work well: it might be possible to </w:t>
            </w:r>
            <w:proofErr w:type="spellStart"/>
            <w:r>
              <w:rPr>
                <w:color w:val="000000"/>
                <w:lang w:val="en-GB"/>
              </w:rPr>
              <w:t>fulfill</w:t>
            </w:r>
            <w:proofErr w:type="spellEnd"/>
            <w:r>
              <w:rPr>
                <w:color w:val="000000"/>
                <w:lang w:val="en-GB"/>
              </w:rPr>
              <w:t xml:space="preserve"> the actual goal of this launch : the navigation mission.</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Pr>
                <w:lang w:val="it-IT"/>
              </w:rPr>
              <w:t>10:02:44:00</w:t>
            </w:r>
          </w:p>
          <w:p w:rsidR="00CB51AA" w:rsidRDefault="00E91A26">
            <w:pPr>
              <w:spacing w:after="0" w:line="100" w:lineRule="atLeast"/>
            </w:pPr>
            <w:r>
              <w:rPr>
                <w:color w:val="000000"/>
                <w:lang w:val="it-IT"/>
              </w:rPr>
              <w:t xml:space="preserve">ITW Marco Falcone, Galileo System Manager, ESA – </w:t>
            </w:r>
            <w:proofErr w:type="spellStart"/>
            <w:r>
              <w:rPr>
                <w:color w:val="000000"/>
                <w:lang w:val="it-IT"/>
              </w:rPr>
              <w:t>February</w:t>
            </w:r>
            <w:proofErr w:type="spellEnd"/>
            <w:r>
              <w:rPr>
                <w:color w:val="000000"/>
                <w:lang w:val="it-IT"/>
              </w:rPr>
              <w:t xml:space="preserve">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proofErr w:type="spellStart"/>
            <w:r>
              <w:rPr>
                <w:color w:val="000000"/>
                <w:lang w:val="en-GB"/>
              </w:rPr>
              <w:t>Itw</w:t>
            </w:r>
            <w:proofErr w:type="spellEnd"/>
            <w:r>
              <w:rPr>
                <w:color w:val="000000"/>
                <w:lang w:val="en-GB"/>
              </w:rPr>
              <w:t xml:space="preserve"> </w:t>
            </w:r>
            <w:r>
              <w:rPr>
                <w:color w:val="000000"/>
                <w:lang w:val="en-GB"/>
              </w:rPr>
              <w:t>Falcone</w:t>
            </w:r>
          </w:p>
          <w:p w:rsidR="00CB51AA" w:rsidRPr="00622A12" w:rsidRDefault="00E91A26">
            <w:pPr>
              <w:spacing w:after="0" w:line="100" w:lineRule="atLeast"/>
              <w:rPr>
                <w:lang w:val="en-GB"/>
              </w:rPr>
            </w:pPr>
            <w:r>
              <w:rPr>
                <w:color w:val="000000"/>
                <w:lang w:val="en-GB"/>
              </w:rPr>
              <w:t xml:space="preserve">00:31 we’ve done a number of studies at the very beginning to see what would have been possible to </w:t>
            </w:r>
            <w:proofErr w:type="spellStart"/>
            <w:r>
              <w:rPr>
                <w:color w:val="000000"/>
                <w:lang w:val="en-GB"/>
              </w:rPr>
              <w:t>reprofile</w:t>
            </w:r>
            <w:proofErr w:type="spellEnd"/>
            <w:r>
              <w:rPr>
                <w:color w:val="000000"/>
                <w:lang w:val="en-GB"/>
              </w:rPr>
              <w:t xml:space="preserve"> this mission. It was our intention from the very beginning to recover the mission. 00:54</w:t>
            </w:r>
          </w:p>
          <w:p w:rsidR="00CB51AA" w:rsidRPr="00622A12" w:rsidRDefault="00E91A26">
            <w:pPr>
              <w:spacing w:after="0" w:line="100" w:lineRule="atLeast"/>
              <w:rPr>
                <w:lang w:val="en-GB"/>
              </w:rPr>
            </w:pPr>
            <w:r>
              <w:rPr>
                <w:color w:val="000000"/>
                <w:lang w:val="en-GB"/>
              </w:rPr>
              <w:t xml:space="preserve">02:30 Now we are in the process of discussion </w:t>
            </w:r>
            <w:r>
              <w:rPr>
                <w:color w:val="000000"/>
                <w:lang w:val="en-GB"/>
              </w:rPr>
              <w:t>together with the European commission what can be the operational usage of these satellites.</w:t>
            </w:r>
          </w:p>
          <w:p w:rsidR="00CB51AA" w:rsidRPr="00622A12" w:rsidRDefault="00E91A26">
            <w:pPr>
              <w:spacing w:after="0" w:line="100" w:lineRule="atLeast"/>
              <w:rPr>
                <w:lang w:val="en-GB"/>
              </w:rPr>
            </w:pPr>
            <w:r>
              <w:rPr>
                <w:color w:val="000000"/>
                <w:lang w:val="en-GB"/>
              </w:rPr>
              <w:t>At ESA we are convinced that the satellites can be used.</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Pr>
                <w:lang w:val="en-GB"/>
              </w:rPr>
              <w:t>10:03:07:00</w:t>
            </w:r>
          </w:p>
          <w:p w:rsidR="00CB51AA" w:rsidRDefault="00E91A26">
            <w:pPr>
              <w:spacing w:after="0" w:line="100" w:lineRule="atLeast"/>
            </w:pPr>
            <w:r>
              <w:rPr>
                <w:color w:val="000000"/>
                <w:lang w:val="en-GB"/>
              </w:rPr>
              <w:t xml:space="preserve">ESA Laboratory, ESTEC, </w:t>
            </w:r>
            <w:proofErr w:type="spellStart"/>
            <w:r>
              <w:rPr>
                <w:color w:val="000000"/>
                <w:lang w:val="en-GB"/>
              </w:rPr>
              <w:t>Noordwijk</w:t>
            </w:r>
            <w:proofErr w:type="spellEnd"/>
            <w:r>
              <w:rPr>
                <w:color w:val="000000"/>
                <w:lang w:val="en-GB"/>
              </w:rPr>
              <w:t xml:space="preserve"> , NL </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Different tests in ESA labs and at  manufacturers  hav</w:t>
            </w:r>
            <w:r>
              <w:rPr>
                <w:color w:val="000000"/>
                <w:lang w:val="en-GB"/>
              </w:rPr>
              <w:t>e checked the capabilities of the satellites. Even if they are on a different orbit, they could now contribute to the overall Galileo constellation.</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Pr>
                <w:lang w:val="en-GB"/>
              </w:rPr>
              <w:t>10:03:22:00</w:t>
            </w:r>
          </w:p>
          <w:p w:rsidR="00CB51AA" w:rsidRDefault="00E91A26">
            <w:pPr>
              <w:spacing w:after="0" w:line="100" w:lineRule="atLeast"/>
            </w:pPr>
            <w:r>
              <w:rPr>
                <w:lang w:val="en-GB"/>
              </w:rPr>
              <w:t xml:space="preserve">ITW Richard </w:t>
            </w:r>
            <w:proofErr w:type="spellStart"/>
            <w:r>
              <w:rPr>
                <w:lang w:val="en-GB"/>
              </w:rPr>
              <w:t>Lumb</w:t>
            </w:r>
            <w:proofErr w:type="spellEnd"/>
            <w:r>
              <w:rPr>
                <w:lang w:val="en-GB"/>
              </w:rPr>
              <w:t xml:space="preserve">, Galileo Mission Director, ESA – February 2015 </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 xml:space="preserve">01:25 I think we’ve learnt a </w:t>
            </w:r>
            <w:r>
              <w:rPr>
                <w:color w:val="000000"/>
                <w:lang w:val="en-GB"/>
              </w:rPr>
              <w:t>lot more about the spacecraft design for the FOC spacecraft how it behaves in real life in ways that would not normally have been apparent if everything had gone perfectly smoothly</w:t>
            </w:r>
          </w:p>
        </w:tc>
      </w:tr>
      <w:tr w:rsidR="00CB51AA" w:rsidRPr="00622A12">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Default="00E91A26">
            <w:pPr>
              <w:spacing w:after="0" w:line="100" w:lineRule="atLeast"/>
            </w:pPr>
            <w:r>
              <w:rPr>
                <w:lang w:val="en-GB"/>
              </w:rPr>
              <w:t>10:03:35:00</w:t>
            </w:r>
          </w:p>
          <w:p w:rsidR="00CB51AA" w:rsidRDefault="00E91A26">
            <w:pPr>
              <w:spacing w:after="0" w:line="100" w:lineRule="atLeast"/>
            </w:pPr>
            <w:r>
              <w:rPr>
                <w:color w:val="000000"/>
                <w:lang w:val="en-GB"/>
              </w:rPr>
              <w:t xml:space="preserve"> Galileo constellation graphics</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B51AA" w:rsidRPr="00622A12" w:rsidRDefault="00E91A26">
            <w:pPr>
              <w:spacing w:after="0" w:line="100" w:lineRule="atLeast"/>
              <w:rPr>
                <w:lang w:val="en-GB"/>
              </w:rPr>
            </w:pPr>
            <w:r>
              <w:rPr>
                <w:color w:val="000000"/>
                <w:lang w:val="en-GB"/>
              </w:rPr>
              <w:t xml:space="preserve">The 2 Galileo satellites we  </w:t>
            </w:r>
            <w:r>
              <w:rPr>
                <w:color w:val="000000"/>
                <w:lang w:val="en-GB"/>
              </w:rPr>
              <w:t>feared lost should be able to work jointly with their space  companions and the building of the European navigation system can now continue.</w:t>
            </w:r>
          </w:p>
        </w:tc>
      </w:tr>
    </w:tbl>
    <w:p w:rsidR="00CB51AA" w:rsidRPr="00622A12" w:rsidRDefault="00CB51AA">
      <w:pPr>
        <w:rPr>
          <w:lang w:val="en-GB"/>
        </w:rPr>
      </w:pPr>
    </w:p>
    <w:p w:rsidR="00622A12" w:rsidRDefault="00622A12">
      <w:pPr>
        <w:widowControl/>
        <w:suppressAutoHyphens w:val="0"/>
        <w:rPr>
          <w:lang w:val="en-GB"/>
        </w:rPr>
      </w:pPr>
      <w:r>
        <w:rPr>
          <w:lang w:val="en-GB"/>
        </w:rPr>
        <w:br w:type="page"/>
      </w:r>
    </w:p>
    <w:p w:rsidR="00622A12" w:rsidRDefault="00622A12" w:rsidP="00622A12">
      <w:r>
        <w:rPr>
          <w:lang w:val="en-GB"/>
        </w:rPr>
        <w:lastRenderedPageBreak/>
        <w:t>FRENCH VERSION</w:t>
      </w:r>
    </w:p>
    <w:tbl>
      <w:tblPr>
        <w:tblW w:w="0" w:type="auto"/>
        <w:tblInd w:w="-4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620"/>
        <w:gridCol w:w="4619"/>
      </w:tblGrid>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sidRPr="00BD1B53">
              <w:t>10:00:00:00</w:t>
            </w:r>
          </w:p>
          <w:p w:rsidR="00622A12" w:rsidRDefault="00622A12" w:rsidP="0095503B">
            <w:pPr>
              <w:spacing w:after="0" w:line="100" w:lineRule="atLeast"/>
            </w:pPr>
            <w:proofErr w:type="spellStart"/>
            <w:r w:rsidRPr="00BD1B53">
              <w:t>Soyuz</w:t>
            </w:r>
            <w:proofErr w:type="spellEnd"/>
            <w:r w:rsidRPr="00BD1B53">
              <w:t xml:space="preserve"> Galileo </w:t>
            </w:r>
            <w:proofErr w:type="spellStart"/>
            <w:r w:rsidRPr="00BD1B53">
              <w:t>Launch</w:t>
            </w:r>
            <w:proofErr w:type="spellEnd"/>
            <w:r w:rsidRPr="00BD1B53">
              <w:t xml:space="preserve"> Kourou  21/08/2015</w:t>
            </w:r>
          </w:p>
          <w:p w:rsidR="00622A12" w:rsidRDefault="00622A12" w:rsidP="0095503B">
            <w:pPr>
              <w:spacing w:after="0" w:line="100" w:lineRule="atLeast"/>
            </w:pPr>
          </w:p>
          <w:p w:rsidR="00622A12" w:rsidRDefault="00622A12" w:rsidP="0095503B">
            <w:pPr>
              <w:spacing w:after="0" w:line="100" w:lineRule="atLeast"/>
            </w:pPr>
            <w:proofErr w:type="spellStart"/>
            <w:r w:rsidRPr="00BD1B53">
              <w:t>Fregat</w:t>
            </w:r>
            <w:proofErr w:type="spellEnd"/>
            <w:r w:rsidRPr="00BD1B53">
              <w:t xml:space="preserve"> Galileo </w:t>
            </w:r>
            <w:proofErr w:type="spellStart"/>
            <w:r w:rsidRPr="00BD1B53">
              <w:t>Graphics</w:t>
            </w:r>
            <w:proofErr w:type="spellEnd"/>
            <w:r w:rsidRPr="00BD1B53">
              <w:t xml:space="preserve"> / 2014</w:t>
            </w:r>
          </w:p>
          <w:p w:rsidR="00622A12" w:rsidRDefault="00622A12" w:rsidP="0095503B">
            <w:pPr>
              <w:spacing w:after="0" w:line="100" w:lineRule="atLeast"/>
            </w:pPr>
          </w:p>
          <w:p w:rsidR="00622A12" w:rsidRDefault="00622A12" w:rsidP="0095503B">
            <w:pPr>
              <w:spacing w:after="0" w:line="100" w:lineRule="atLeast"/>
            </w:pPr>
          </w:p>
          <w:p w:rsidR="00622A12" w:rsidRDefault="00622A12" w:rsidP="0095503B">
            <w:pPr>
              <w:spacing w:after="0" w:line="100" w:lineRule="atLeast"/>
            </w:pPr>
          </w:p>
          <w:p w:rsidR="00622A12" w:rsidRDefault="00622A12" w:rsidP="0095503B">
            <w:pPr>
              <w:spacing w:after="0" w:line="100" w:lineRule="atLeast"/>
            </w:pPr>
          </w:p>
          <w:p w:rsidR="00622A12" w:rsidRPr="00BD1B53" w:rsidRDefault="00622A12" w:rsidP="0095503B">
            <w:pPr>
              <w:spacing w:after="0" w:line="100" w:lineRule="atLeast"/>
              <w:rPr>
                <w:lang w:val="en-GB"/>
              </w:rPr>
            </w:pPr>
            <w:r>
              <w:rPr>
                <w:lang w:val="en-GB"/>
              </w:rPr>
              <w:t>ESOC, Darmstadt, Germany outdoors shots - 2014,</w:t>
            </w: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Kourou 21 Aout 2015.  Si à première vue la mission </w:t>
            </w:r>
            <w:proofErr w:type="spellStart"/>
            <w:r>
              <w:t>Soyuz</w:t>
            </w:r>
            <w:proofErr w:type="spellEnd"/>
            <w:r>
              <w:t xml:space="preserve"> semble bien se passer, l’analyse des données indiquera que ses deux passagers sont sur une mauvaise orbite. </w:t>
            </w:r>
          </w:p>
          <w:p w:rsidR="00622A12" w:rsidRDefault="00622A12" w:rsidP="0095503B">
            <w:pPr>
              <w:spacing w:after="0" w:line="100" w:lineRule="atLeast"/>
            </w:pPr>
            <w:r>
              <w:t xml:space="preserve">Depuis les causes ont été comprises et </w:t>
            </w:r>
            <w:proofErr w:type="spellStart"/>
            <w:r>
              <w:t>Soyuz</w:t>
            </w:r>
            <w:proofErr w:type="spellEnd"/>
            <w:r>
              <w:t xml:space="preserve"> est de retour en vol. </w:t>
            </w:r>
          </w:p>
          <w:p w:rsidR="00622A12" w:rsidRDefault="00622A12" w:rsidP="0095503B">
            <w:pPr>
              <w:spacing w:after="0" w:line="100" w:lineRule="atLeast"/>
            </w:pPr>
            <w:r>
              <w:t xml:space="preserve">Par contre pour les satellites Galileo  - mis par </w:t>
            </w:r>
            <w:proofErr w:type="spellStart"/>
            <w:r>
              <w:t>Soyuz</w:t>
            </w:r>
            <w:proofErr w:type="spellEnd"/>
            <w:r>
              <w:t xml:space="preserve"> sur une orbite elliptique et non pas circulaire comme prévu-  il a fallu trouver des solutions. </w:t>
            </w:r>
          </w:p>
          <w:p w:rsidR="00622A12" w:rsidRDefault="00622A12" w:rsidP="0095503B">
            <w:pPr>
              <w:spacing w:after="0" w:line="100" w:lineRule="atLeast"/>
            </w:pPr>
            <w:r>
              <w:t xml:space="preserve">D’abord à Darmstadt, pour l’équipe commune ESOC /CNES chargée des activités classiques de mise à poste. </w:t>
            </w:r>
          </w:p>
          <w:p w:rsidR="00622A12" w:rsidRDefault="00622A12" w:rsidP="0095503B">
            <w:pPr>
              <w:spacing w:after="0" w:line="100" w:lineRule="atLeast"/>
            </w:pPr>
            <w:r>
              <w:t xml:space="preserve">Le travail est devenu une opération sauvetage avec des décisions cruciales à prendre immédiatement..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10:00:47:00</w:t>
            </w:r>
          </w:p>
          <w:p w:rsidR="00622A12" w:rsidRPr="00BD1B53" w:rsidRDefault="00622A12" w:rsidP="0095503B">
            <w:pPr>
              <w:spacing w:after="0" w:line="100" w:lineRule="atLeast"/>
              <w:rPr>
                <w:lang w:val="en-GB"/>
              </w:rPr>
            </w:pPr>
            <w:r>
              <w:rPr>
                <w:lang w:val="en-GB"/>
              </w:rPr>
              <w:t xml:space="preserve">ITW Roberto </w:t>
            </w:r>
            <w:proofErr w:type="spellStart"/>
            <w:r>
              <w:rPr>
                <w:lang w:val="en-GB"/>
              </w:rPr>
              <w:t>Maddè</w:t>
            </w:r>
            <w:proofErr w:type="spellEnd"/>
            <w:r>
              <w:rPr>
                <w:lang w:val="en-GB"/>
              </w:rPr>
              <w:t>, Head of Operations Procurement Service, ESA  - February 2015</w:t>
            </w: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ITW </w:t>
            </w:r>
            <w:proofErr w:type="spellStart"/>
            <w:r>
              <w:t>Maddè</w:t>
            </w:r>
            <w:proofErr w:type="spellEnd"/>
          </w:p>
          <w:p w:rsidR="00622A12" w:rsidRDefault="00622A12" w:rsidP="0095503B">
            <w:pPr>
              <w:spacing w:after="0" w:line="100" w:lineRule="atLeast"/>
            </w:pPr>
            <w:r>
              <w:t xml:space="preserve">Ainsi ils ont réussi à récupérer l’orbite en quelques heures, et ce pendant la visibilité des stations de poursuite car quand vous passez d’une station à l’autre vous perdez pratiquement le satellite, vous devez savoir quelle est la visibilité pour la station suivante et </w:t>
            </w:r>
            <w:proofErr w:type="spellStart"/>
            <w:r>
              <w:t>celà</w:t>
            </w:r>
            <w:proofErr w:type="spellEnd"/>
            <w:r>
              <w:t xml:space="preserve"> vous ne  pouvez le faire que si vous avez une orbite reconstruite.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10:01:06:00</w:t>
            </w:r>
          </w:p>
          <w:p w:rsidR="00622A12" w:rsidRPr="00BD1B53" w:rsidRDefault="00622A12" w:rsidP="0095503B">
            <w:pPr>
              <w:spacing w:after="0" w:line="100" w:lineRule="atLeast"/>
              <w:rPr>
                <w:lang w:val="en-GB"/>
              </w:rPr>
            </w:pPr>
            <w:r>
              <w:rPr>
                <w:lang w:val="en-GB"/>
              </w:rPr>
              <w:t xml:space="preserve">Galileo Control Centre , </w:t>
            </w:r>
            <w:proofErr w:type="spellStart"/>
            <w:r>
              <w:rPr>
                <w:lang w:val="en-GB"/>
              </w:rPr>
              <w:t>Oberpfaffenhofen</w:t>
            </w:r>
            <w:proofErr w:type="spellEnd"/>
            <w:r>
              <w:rPr>
                <w:lang w:val="en-GB"/>
              </w:rPr>
              <w:t>, Germany -  outdoor shots February 2015</w:t>
            </w: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Une fois les satellites sous contrôle ils ont pu être transféré au centre Galileo, ici,  à </w:t>
            </w:r>
            <w:proofErr w:type="spellStart"/>
            <w:r>
              <w:t>Oberpfaffenhofen</w:t>
            </w:r>
            <w:proofErr w:type="spellEnd"/>
            <w:r>
              <w:t xml:space="preserve"> près de Munich. Mais il a fallu alors décider de la meilleure stratégie et  définir des scénarios de récupérations.  </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10:01:20:00</w:t>
            </w:r>
          </w:p>
          <w:p w:rsidR="00622A12" w:rsidRDefault="00622A12" w:rsidP="0095503B">
            <w:pPr>
              <w:spacing w:after="0" w:line="100" w:lineRule="atLeast"/>
            </w:pPr>
            <w:r>
              <w:t xml:space="preserve">ITW Alessandro </w:t>
            </w:r>
            <w:proofErr w:type="spellStart"/>
            <w:r>
              <w:t>Codazzi</w:t>
            </w:r>
            <w:proofErr w:type="spellEnd"/>
            <w:r>
              <w:t xml:space="preserve">, Galileo </w:t>
            </w:r>
            <w:proofErr w:type="spellStart"/>
            <w:r>
              <w:t>Spacecraft</w:t>
            </w:r>
            <w:proofErr w:type="spellEnd"/>
            <w:r>
              <w:t xml:space="preserve"> Operations Manager, DLR </w:t>
            </w:r>
            <w:proofErr w:type="spellStart"/>
            <w:r>
              <w:t>GfR</w:t>
            </w:r>
            <w:proofErr w:type="spellEnd"/>
            <w:r>
              <w:t xml:space="preserve"> – </w:t>
            </w:r>
            <w:proofErr w:type="spellStart"/>
            <w:r>
              <w:t>February</w:t>
            </w:r>
            <w:proofErr w:type="spellEnd"/>
            <w:r>
              <w:t xml:space="preserve">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02:16 Nous avons développé ensemble une stratégie pour les </w:t>
            </w:r>
            <w:proofErr w:type="spellStart"/>
            <w:r>
              <w:t>manoeuvres</w:t>
            </w:r>
            <w:proofErr w:type="spellEnd"/>
            <w:r>
              <w:t xml:space="preserve"> puis nous les avons effectuées. Plusieurs manœuvres ont été réalisées . En tout 14 </w:t>
            </w:r>
            <w:proofErr w:type="spellStart"/>
            <w:r>
              <w:t>manoeuvres</w:t>
            </w:r>
            <w:proofErr w:type="spellEnd"/>
            <w:r>
              <w:t xml:space="preserve"> par satellite. Et à la fin de cette campagne le satellite est sur une orbite circulaire. 02:37</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10:01:41:00</w:t>
            </w:r>
          </w:p>
          <w:p w:rsidR="00622A12" w:rsidRPr="00BD1B53" w:rsidRDefault="00622A12" w:rsidP="0095503B">
            <w:pPr>
              <w:spacing w:after="0" w:line="100" w:lineRule="atLeast"/>
              <w:rPr>
                <w:lang w:val="en-GB"/>
              </w:rPr>
            </w:pPr>
            <w:r>
              <w:rPr>
                <w:lang w:val="en-GB"/>
              </w:rPr>
              <w:t xml:space="preserve">Main Control Room, Galileo Control Centre, </w:t>
            </w:r>
            <w:proofErr w:type="spellStart"/>
            <w:r>
              <w:rPr>
                <w:lang w:val="en-GB"/>
              </w:rPr>
              <w:t>Oberpfaffenhofen</w:t>
            </w:r>
            <w:proofErr w:type="spellEnd"/>
            <w:r>
              <w:rPr>
                <w:lang w:val="en-GB"/>
              </w:rPr>
              <w:t>, Germany - February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Sécuriser les satellites dans l’espace était une chose mais dans le même temps  le segment terrestre, qui supervise tout le système Galileo, devait pouvoir travailler avec eux.  Donc il a fallu s’assurer que les opérations dans l’espace étaient compatibles avec la réception au sol.</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10:01:59:00</w:t>
            </w:r>
          </w:p>
          <w:p w:rsidR="00622A12" w:rsidRPr="00BD1B53" w:rsidRDefault="00622A12" w:rsidP="0095503B">
            <w:pPr>
              <w:spacing w:after="0" w:line="100" w:lineRule="atLeast"/>
              <w:rPr>
                <w:lang w:val="en-GB"/>
              </w:rPr>
            </w:pPr>
            <w:r>
              <w:rPr>
                <w:lang w:val="en-GB"/>
              </w:rPr>
              <w:t xml:space="preserve">ITW Paulo </w:t>
            </w:r>
            <w:proofErr w:type="spellStart"/>
            <w:r>
              <w:rPr>
                <w:lang w:val="en-GB"/>
              </w:rPr>
              <w:t>Coutinho</w:t>
            </w:r>
            <w:proofErr w:type="spellEnd"/>
            <w:r>
              <w:rPr>
                <w:lang w:val="en-GB"/>
              </w:rPr>
              <w:t xml:space="preserve">, Galileo Ground Operations Manager, DLR </w:t>
            </w:r>
            <w:proofErr w:type="spellStart"/>
            <w:r>
              <w:rPr>
                <w:lang w:val="en-GB"/>
              </w:rPr>
              <w:t>GfR</w:t>
            </w:r>
            <w:proofErr w:type="spellEnd"/>
            <w:r>
              <w:rPr>
                <w:lang w:val="en-GB"/>
              </w:rPr>
              <w:t xml:space="preserve"> - February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ITW </w:t>
            </w:r>
            <w:proofErr w:type="spellStart"/>
            <w:r>
              <w:t>Coutinho</w:t>
            </w:r>
            <w:proofErr w:type="spellEnd"/>
            <w:r>
              <w:t xml:space="preserve"> 01:33La bonne nouvelle est que maintenant nous avons maintenant récupéré les satellites.. Ainsi nous sommes partis d’un point qui était bien en dehors des </w:t>
            </w:r>
            <w:r>
              <w:lastRenderedPageBreak/>
              <w:t xml:space="preserve">paramètres opérationnels et les avons déplacés en un endroit où ils peuvent être utilisés, sauvés. </w:t>
            </w:r>
            <w:r>
              <w:rPr>
                <w:lang w:val="en-GB"/>
              </w:rPr>
              <w:t xml:space="preserve">A </w:t>
            </w:r>
            <w:proofErr w:type="spellStart"/>
            <w:r>
              <w:rPr>
                <w:lang w:val="en-GB"/>
              </w:rPr>
              <w:t>cet</w:t>
            </w:r>
            <w:proofErr w:type="spellEnd"/>
            <w:r>
              <w:rPr>
                <w:lang w:val="en-GB"/>
              </w:rPr>
              <w:t xml:space="preserve"> </w:t>
            </w:r>
            <w:proofErr w:type="spellStart"/>
            <w:r>
              <w:rPr>
                <w:lang w:val="en-GB"/>
              </w:rPr>
              <w:t>égard</w:t>
            </w:r>
            <w:proofErr w:type="spellEnd"/>
            <w:r>
              <w:rPr>
                <w:lang w:val="en-GB"/>
              </w:rPr>
              <w:t xml:space="preserve"> on a </w:t>
            </w:r>
            <w:proofErr w:type="spellStart"/>
            <w:r>
              <w:rPr>
                <w:lang w:val="en-GB"/>
              </w:rPr>
              <w:t>sauvé</w:t>
            </w:r>
            <w:proofErr w:type="spellEnd"/>
            <w:r>
              <w:rPr>
                <w:lang w:val="en-GB"/>
              </w:rPr>
              <w:t xml:space="preserve"> la mission! . 01:57</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lastRenderedPageBreak/>
              <w:t>10:02:17:00</w:t>
            </w:r>
          </w:p>
          <w:p w:rsidR="00622A12" w:rsidRDefault="00622A12" w:rsidP="0095503B">
            <w:pPr>
              <w:spacing w:after="0" w:line="100" w:lineRule="atLeast"/>
            </w:pPr>
            <w:proofErr w:type="spellStart"/>
            <w:r w:rsidRPr="00BD1B53">
              <w:rPr>
                <w:lang w:val="fr-FR"/>
              </w:rPr>
              <w:t>Computed</w:t>
            </w:r>
            <w:proofErr w:type="spellEnd"/>
            <w:r w:rsidRPr="00BD1B53">
              <w:rPr>
                <w:lang w:val="fr-FR"/>
              </w:rPr>
              <w:t xml:space="preserve"> </w:t>
            </w:r>
            <w:proofErr w:type="spellStart"/>
            <w:r w:rsidRPr="00BD1B53">
              <w:rPr>
                <w:lang w:val="fr-FR"/>
              </w:rPr>
              <w:t>manoeuvres</w:t>
            </w:r>
            <w:proofErr w:type="spellEnd"/>
            <w:r w:rsidRPr="00BD1B53">
              <w:rPr>
                <w:lang w:val="fr-FR"/>
              </w:rPr>
              <w:t xml:space="preserve"> animations</w:t>
            </w:r>
          </w:p>
          <w:p w:rsidR="00622A12" w:rsidRDefault="00622A12" w:rsidP="0095503B">
            <w:pPr>
              <w:spacing w:after="0" w:line="100" w:lineRule="atLeast"/>
            </w:pPr>
          </w:p>
          <w:p w:rsidR="00622A12" w:rsidRDefault="00622A12" w:rsidP="0095503B">
            <w:pPr>
              <w:spacing w:after="0" w:line="100" w:lineRule="atLeast"/>
            </w:pPr>
            <w:r w:rsidRPr="00BD1B53">
              <w:rPr>
                <w:lang w:val="fr-FR"/>
              </w:rPr>
              <w:t xml:space="preserve">Galileo </w:t>
            </w:r>
            <w:proofErr w:type="spellStart"/>
            <w:r w:rsidRPr="00BD1B53">
              <w:rPr>
                <w:lang w:val="fr-FR"/>
              </w:rPr>
              <w:t>Graphics</w:t>
            </w:r>
            <w:proofErr w:type="spellEnd"/>
            <w:r w:rsidRPr="00BD1B53">
              <w:rPr>
                <w:lang w:val="fr-FR"/>
              </w:rPr>
              <w:t xml:space="preserve">, ESA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Grâce à ces </w:t>
            </w:r>
            <w:proofErr w:type="spellStart"/>
            <w:r>
              <w:t>manoeuvres</w:t>
            </w:r>
            <w:proofErr w:type="spellEnd"/>
            <w:r>
              <w:t xml:space="preserve"> et ces </w:t>
            </w:r>
            <w:proofErr w:type="spellStart"/>
            <w:r>
              <w:t>nouvellesprogrammations</w:t>
            </w:r>
            <w:proofErr w:type="spellEnd"/>
            <w:r>
              <w:t xml:space="preserve"> les satellites sont maintenant opérables sur une orbite quasi circulaire.</w:t>
            </w:r>
          </w:p>
          <w:p w:rsidR="00622A12" w:rsidRDefault="00622A12" w:rsidP="0095503B">
            <w:pPr>
              <w:spacing w:after="0" w:line="100" w:lineRule="atLeast"/>
            </w:pPr>
            <w:r>
              <w:t xml:space="preserve">Déjà un grand succès car de tels satellites fabriqués par OHB n’avaient encore jamais été envoyés sur orbite, il était essentiel de pouvoir les tester en situation réelle, dans l’espace. </w:t>
            </w:r>
          </w:p>
          <w:p w:rsidR="00622A12" w:rsidRDefault="00622A12" w:rsidP="0095503B">
            <w:pPr>
              <w:spacing w:after="0" w:line="100" w:lineRule="atLeast"/>
            </w:pPr>
            <w:proofErr w:type="spellStart"/>
            <w:r>
              <w:t>Etvu</w:t>
            </w:r>
            <w:proofErr w:type="spellEnd"/>
            <w:r>
              <w:t xml:space="preserve"> leur bon fonctionnement on devrait pouvoir  faire ce qui était la raison même du lancement : la missions de navigation.. </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it-IT"/>
              </w:rPr>
              <w:t>10:02:44:00</w:t>
            </w:r>
          </w:p>
          <w:p w:rsidR="00622A12" w:rsidRDefault="00622A12" w:rsidP="0095503B">
            <w:pPr>
              <w:spacing w:after="0" w:line="100" w:lineRule="atLeast"/>
            </w:pPr>
            <w:r>
              <w:rPr>
                <w:lang w:val="it-IT"/>
              </w:rPr>
              <w:t xml:space="preserve">ITW Marco Falcone, Galileo System Manager, ESA – </w:t>
            </w:r>
            <w:proofErr w:type="spellStart"/>
            <w:r>
              <w:rPr>
                <w:lang w:val="it-IT"/>
              </w:rPr>
              <w:t>February</w:t>
            </w:r>
            <w:proofErr w:type="spellEnd"/>
            <w:r>
              <w:rPr>
                <w:lang w:val="it-IT"/>
              </w:rPr>
              <w:t xml:space="preserve">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proofErr w:type="spellStart"/>
            <w:r>
              <w:t>Itw</w:t>
            </w:r>
            <w:proofErr w:type="spellEnd"/>
            <w:r>
              <w:t xml:space="preserve"> Falcone</w:t>
            </w:r>
          </w:p>
          <w:p w:rsidR="00622A12" w:rsidRDefault="00622A12" w:rsidP="0095503B">
            <w:pPr>
              <w:spacing w:after="0" w:line="100" w:lineRule="atLeast"/>
            </w:pPr>
            <w:r>
              <w:t xml:space="preserve">00:31 Nous avons fait des études au tout début pour voir ce qui était possible pour </w:t>
            </w:r>
            <w:proofErr w:type="spellStart"/>
            <w:r>
              <w:t>re</w:t>
            </w:r>
            <w:proofErr w:type="spellEnd"/>
            <w:r>
              <w:t xml:space="preserve"> organiser cette mission. C’était notre intention dès le début de récupérer la mission. 00:54</w:t>
            </w:r>
          </w:p>
          <w:p w:rsidR="00622A12" w:rsidRDefault="00622A12" w:rsidP="0095503B">
            <w:pPr>
              <w:spacing w:after="0" w:line="100" w:lineRule="atLeast"/>
            </w:pPr>
            <w:r>
              <w:t xml:space="preserve">02:30 Maintenant nous sommes en train de discuter avec la Commission Européenne de ce que peut être l’utilisation opérationnelle de ces satellites. A l’ESA nous sommes convaincus que les satellites peuvent être utilisés. </w:t>
            </w:r>
          </w:p>
          <w:p w:rsidR="00622A12" w:rsidRDefault="00622A12" w:rsidP="0095503B">
            <w:pPr>
              <w:spacing w:after="0" w:line="100" w:lineRule="atLeast"/>
            </w:pPr>
            <w:r>
              <w:rPr>
                <w:lang w:val="en-GB"/>
              </w:rPr>
              <w:t>02:42</w:t>
            </w:r>
          </w:p>
          <w:p w:rsidR="00622A12" w:rsidRDefault="00622A12" w:rsidP="0095503B">
            <w:pPr>
              <w:tabs>
                <w:tab w:val="left" w:pos="2808"/>
              </w:tabs>
              <w:spacing w:after="0" w:line="100" w:lineRule="atLeast"/>
            </w:pPr>
            <w:r>
              <w:rPr>
                <w:lang w:val="en-GB"/>
              </w:rPr>
              <w:tab/>
              <w:t>I</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t>10:03:07:00</w:t>
            </w:r>
          </w:p>
          <w:p w:rsidR="00622A12" w:rsidRDefault="00622A12" w:rsidP="0095503B">
            <w:pPr>
              <w:spacing w:after="0" w:line="100" w:lineRule="atLeast"/>
            </w:pPr>
            <w:r>
              <w:rPr>
                <w:lang w:val="en-GB"/>
              </w:rPr>
              <w:t xml:space="preserve">ESA Laboratory, ESTEC, </w:t>
            </w:r>
            <w:proofErr w:type="spellStart"/>
            <w:r>
              <w:rPr>
                <w:lang w:val="en-GB"/>
              </w:rPr>
              <w:t>Noordwijk</w:t>
            </w:r>
            <w:proofErr w:type="spellEnd"/>
            <w:r>
              <w:rPr>
                <w:lang w:val="en-GB"/>
              </w:rPr>
              <w:t xml:space="preserve"> , NL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Les différents tests dans les laboratoires de l’ESA et chez les fabricants de récepteurs ont permis de vérifier les capacités des satellites.</w:t>
            </w:r>
          </w:p>
          <w:p w:rsidR="00622A12" w:rsidRDefault="00622A12" w:rsidP="0095503B">
            <w:pPr>
              <w:spacing w:after="0" w:line="100" w:lineRule="atLeast"/>
            </w:pPr>
            <w:r>
              <w:t>Même s’ils sont sur une orbite différente ils peuvent apporter leur contribution à l’ensemble de la constellation Galileo.</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t>10:03:22:00</w:t>
            </w:r>
          </w:p>
          <w:p w:rsidR="00622A12" w:rsidRDefault="00622A12" w:rsidP="0095503B">
            <w:pPr>
              <w:spacing w:after="0" w:line="100" w:lineRule="atLeast"/>
            </w:pPr>
            <w:r>
              <w:rPr>
                <w:lang w:val="en-GB"/>
              </w:rPr>
              <w:t xml:space="preserve">ITW Richard </w:t>
            </w:r>
            <w:proofErr w:type="spellStart"/>
            <w:r>
              <w:rPr>
                <w:lang w:val="en-GB"/>
              </w:rPr>
              <w:t>Lumb</w:t>
            </w:r>
            <w:proofErr w:type="spellEnd"/>
            <w:r>
              <w:rPr>
                <w:lang w:val="en-GB"/>
              </w:rPr>
              <w:t xml:space="preserve">, Galileo Mission Director, ESA – February 2015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01:25 Je pense que nous avons appris beaucoup plus sur ce satellite et son comportement en conditions réelles d’une manière qui n’aurait pas été normalement apparente si tout s’était bien  passé. 01 :38 .01:45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t>10:03:35:00</w:t>
            </w:r>
          </w:p>
          <w:p w:rsidR="00622A12" w:rsidRDefault="00622A12" w:rsidP="0095503B">
            <w:pPr>
              <w:spacing w:after="0" w:line="100" w:lineRule="atLeast"/>
            </w:pPr>
            <w:r>
              <w:rPr>
                <w:lang w:val="en-GB"/>
              </w:rPr>
              <w:t xml:space="preserve"> Galileo constellation graphics</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Les deux satellites que l’on croyait perdus devrait pouvoir travailler avec les 4 autres satellites Galileo déjà sur orbite et continuer la mise en place du système européen de navigation.</w:t>
            </w:r>
          </w:p>
          <w:p w:rsidR="00622A12" w:rsidRDefault="00622A12" w:rsidP="0095503B">
            <w:pPr>
              <w:spacing w:after="0" w:line="100" w:lineRule="atLeast"/>
            </w:pPr>
          </w:p>
        </w:tc>
      </w:tr>
    </w:tbl>
    <w:p w:rsidR="00622A12" w:rsidRDefault="00622A12" w:rsidP="00622A12">
      <w:r>
        <w:rPr>
          <w:color w:val="000000"/>
          <w:lang w:val="en-GB"/>
        </w:rPr>
        <w:t>End 10:03:47:00</w:t>
      </w:r>
    </w:p>
    <w:p w:rsidR="00CB51AA" w:rsidRPr="00622A12" w:rsidRDefault="00E91A26">
      <w:pPr>
        <w:rPr>
          <w:lang w:val="en-GB"/>
        </w:rPr>
      </w:pPr>
      <w:r>
        <w:rPr>
          <w:color w:val="000000"/>
          <w:sz w:val="32"/>
          <w:szCs w:val="32"/>
          <w:u w:val="single"/>
          <w:lang w:val="en-GB"/>
        </w:rPr>
        <w:lastRenderedPageBreak/>
        <w:t xml:space="preserve">B Roll </w:t>
      </w:r>
    </w:p>
    <w:p w:rsidR="00CB51AA" w:rsidRPr="00622A12" w:rsidRDefault="00E91A26">
      <w:pPr>
        <w:rPr>
          <w:lang w:val="en-GB"/>
        </w:rPr>
      </w:pPr>
      <w:r>
        <w:rPr>
          <w:b/>
          <w:bCs/>
          <w:color w:val="000000"/>
          <w:sz w:val="28"/>
          <w:szCs w:val="28"/>
          <w:lang w:val="en-GB"/>
        </w:rPr>
        <w:t>1503_008_BR_002</w:t>
      </w:r>
    </w:p>
    <w:p w:rsidR="00CB51AA" w:rsidRPr="00622A12" w:rsidRDefault="00E91A26">
      <w:pPr>
        <w:rPr>
          <w:lang w:val="en-GB"/>
        </w:rPr>
      </w:pPr>
      <w:r>
        <w:rPr>
          <w:color w:val="000000"/>
          <w:lang w:val="en-GB"/>
        </w:rPr>
        <w:t>10:03:47:00</w:t>
      </w:r>
    </w:p>
    <w:p w:rsidR="00CB51AA" w:rsidRPr="00622A12" w:rsidRDefault="00E91A26">
      <w:pPr>
        <w:rPr>
          <w:lang w:val="en-GB"/>
        </w:rPr>
      </w:pPr>
      <w:r>
        <w:rPr>
          <w:color w:val="000000"/>
          <w:lang w:val="en-GB"/>
        </w:rPr>
        <w:t xml:space="preserve">Galileo Control </w:t>
      </w:r>
      <w:proofErr w:type="spellStart"/>
      <w:r>
        <w:rPr>
          <w:color w:val="000000"/>
          <w:lang w:val="en-GB"/>
        </w:rPr>
        <w:t>Center</w:t>
      </w:r>
      <w:proofErr w:type="spellEnd"/>
      <w:r>
        <w:rPr>
          <w:color w:val="000000"/>
          <w:lang w:val="en-GB"/>
        </w:rPr>
        <w:t xml:space="preserve">, </w:t>
      </w:r>
      <w:proofErr w:type="spellStart"/>
      <w:r>
        <w:rPr>
          <w:color w:val="000000"/>
          <w:lang w:val="en-GB"/>
        </w:rPr>
        <w:t>Oberpfaffenhofen</w:t>
      </w:r>
      <w:proofErr w:type="spellEnd"/>
      <w:r>
        <w:rPr>
          <w:color w:val="000000"/>
          <w:lang w:val="en-GB"/>
        </w:rPr>
        <w:t>, 24-25 February 2015</w:t>
      </w:r>
    </w:p>
    <w:p w:rsidR="00CB51AA" w:rsidRPr="00622A12" w:rsidRDefault="00E91A26">
      <w:pPr>
        <w:rPr>
          <w:lang w:val="en-GB"/>
        </w:rPr>
      </w:pPr>
      <w:r>
        <w:rPr>
          <w:color w:val="000000"/>
          <w:lang w:val="en-GB"/>
        </w:rPr>
        <w:t>-</w:t>
      </w:r>
      <w:r>
        <w:rPr>
          <w:color w:val="000000"/>
          <w:lang w:val="en-GB"/>
        </w:rPr>
        <w:tab/>
      </w:r>
      <w:r>
        <w:rPr>
          <w:color w:val="000000"/>
          <w:lang w:val="en-GB"/>
        </w:rPr>
        <w:t>Outdoor shots of GCC</w:t>
      </w:r>
    </w:p>
    <w:p w:rsidR="00CB51AA" w:rsidRPr="00622A12" w:rsidRDefault="00E91A26">
      <w:pPr>
        <w:rPr>
          <w:lang w:val="en-GB"/>
        </w:rPr>
      </w:pPr>
      <w:r>
        <w:rPr>
          <w:color w:val="000000"/>
          <w:lang w:val="en-GB"/>
        </w:rPr>
        <w:t>-</w:t>
      </w:r>
      <w:r>
        <w:rPr>
          <w:color w:val="000000"/>
          <w:lang w:val="en-GB"/>
        </w:rPr>
        <w:tab/>
        <w:t xml:space="preserve">Galileo Control </w:t>
      </w:r>
      <w:proofErr w:type="spellStart"/>
      <w:r>
        <w:rPr>
          <w:color w:val="000000"/>
          <w:lang w:val="en-GB"/>
        </w:rPr>
        <w:t>Center</w:t>
      </w:r>
      <w:proofErr w:type="spellEnd"/>
      <w:r>
        <w:rPr>
          <w:color w:val="000000"/>
          <w:lang w:val="en-GB"/>
        </w:rPr>
        <w:t>, Main Operations Room</w:t>
      </w:r>
    </w:p>
    <w:p w:rsidR="00CB51AA" w:rsidRPr="00622A12" w:rsidRDefault="00CB51AA">
      <w:pPr>
        <w:rPr>
          <w:lang w:val="en-GB"/>
        </w:rPr>
      </w:pPr>
    </w:p>
    <w:p w:rsidR="00CB51AA" w:rsidRPr="00622A12" w:rsidRDefault="00E91A26">
      <w:pPr>
        <w:rPr>
          <w:lang w:val="en-GB"/>
        </w:rPr>
      </w:pPr>
      <w:r>
        <w:rPr>
          <w:b/>
          <w:bCs/>
          <w:color w:val="000000"/>
          <w:sz w:val="28"/>
          <w:szCs w:val="28"/>
          <w:lang w:val="en-GB"/>
        </w:rPr>
        <w:t>1503_008_BR_003</w:t>
      </w:r>
    </w:p>
    <w:p w:rsidR="00CB51AA" w:rsidRPr="00622A12" w:rsidRDefault="00E91A26">
      <w:pPr>
        <w:rPr>
          <w:lang w:val="en-GB"/>
        </w:rPr>
      </w:pPr>
      <w:r>
        <w:rPr>
          <w:color w:val="000000"/>
          <w:lang w:val="en-GB"/>
        </w:rPr>
        <w:t>10:08:20:00</w:t>
      </w:r>
    </w:p>
    <w:p w:rsidR="00CB51AA" w:rsidRPr="00622A12" w:rsidRDefault="00E91A26">
      <w:pPr>
        <w:rPr>
          <w:lang w:val="en-GB"/>
        </w:rPr>
      </w:pPr>
      <w:r>
        <w:rPr>
          <w:color w:val="000000"/>
          <w:lang w:val="en-GB"/>
        </w:rPr>
        <w:t>Computed manoeuvres Animation, February 2015</w:t>
      </w:r>
    </w:p>
    <w:p w:rsidR="00CB51AA" w:rsidRPr="00622A12" w:rsidRDefault="00CB51AA">
      <w:pPr>
        <w:rPr>
          <w:lang w:val="en-GB"/>
        </w:rPr>
      </w:pPr>
    </w:p>
    <w:p w:rsidR="00CB51AA" w:rsidRPr="00622A12" w:rsidRDefault="00E91A26">
      <w:pPr>
        <w:rPr>
          <w:lang w:val="en-GB"/>
        </w:rPr>
      </w:pPr>
      <w:r>
        <w:rPr>
          <w:b/>
          <w:bCs/>
          <w:color w:val="000000"/>
          <w:sz w:val="28"/>
          <w:szCs w:val="28"/>
          <w:lang w:val="en-GB"/>
        </w:rPr>
        <w:t>1503_008_BR_004</w:t>
      </w:r>
    </w:p>
    <w:p w:rsidR="00CB51AA" w:rsidRPr="00622A12" w:rsidRDefault="00E91A26">
      <w:pPr>
        <w:rPr>
          <w:lang w:val="en-GB"/>
        </w:rPr>
      </w:pPr>
      <w:r>
        <w:rPr>
          <w:color w:val="000000"/>
          <w:lang w:val="en-GB"/>
        </w:rPr>
        <w:t>10:13:39:00</w:t>
      </w:r>
    </w:p>
    <w:p w:rsidR="00CB51AA" w:rsidRPr="00622A12" w:rsidRDefault="00E91A26">
      <w:pPr>
        <w:rPr>
          <w:lang w:val="en-GB"/>
        </w:rPr>
      </w:pPr>
      <w:bookmarkStart w:id="0" w:name="__DdeLink__246_1335592979"/>
      <w:bookmarkEnd w:id="0"/>
      <w:r>
        <w:rPr>
          <w:color w:val="000000"/>
          <w:lang w:val="en-GB"/>
        </w:rPr>
        <w:t xml:space="preserve">Soyuz Galileo Launch , </w:t>
      </w:r>
      <w:proofErr w:type="spellStart"/>
      <w:r>
        <w:rPr>
          <w:color w:val="000000"/>
          <w:lang w:val="en-GB"/>
        </w:rPr>
        <w:t>Kourou</w:t>
      </w:r>
      <w:proofErr w:type="spellEnd"/>
      <w:r>
        <w:rPr>
          <w:color w:val="000000"/>
          <w:lang w:val="en-GB"/>
        </w:rPr>
        <w:t>, French Guiana, August 2014</w:t>
      </w:r>
    </w:p>
    <w:p w:rsidR="00CB51AA" w:rsidRPr="00622A12" w:rsidRDefault="00CB51AA">
      <w:pPr>
        <w:rPr>
          <w:lang w:val="en-GB"/>
        </w:rPr>
      </w:pPr>
    </w:p>
    <w:p w:rsidR="00CB51AA" w:rsidRPr="00622A12" w:rsidRDefault="00CB51AA">
      <w:pPr>
        <w:rPr>
          <w:lang w:val="en-GB"/>
        </w:rPr>
      </w:pPr>
    </w:p>
    <w:p w:rsidR="00CB51AA" w:rsidRPr="00622A12" w:rsidRDefault="00E91A26">
      <w:pPr>
        <w:rPr>
          <w:lang w:val="en-GB"/>
        </w:rPr>
      </w:pPr>
      <w:r>
        <w:rPr>
          <w:b/>
          <w:bCs/>
          <w:color w:val="000000"/>
          <w:sz w:val="28"/>
          <w:szCs w:val="28"/>
          <w:lang w:val="en-GB"/>
        </w:rPr>
        <w:t>1503_008_BR_005</w:t>
      </w:r>
    </w:p>
    <w:p w:rsidR="00CB51AA" w:rsidRPr="00622A12" w:rsidRDefault="00E91A26">
      <w:pPr>
        <w:rPr>
          <w:lang w:val="en-GB"/>
        </w:rPr>
      </w:pPr>
      <w:r>
        <w:rPr>
          <w:color w:val="000000"/>
          <w:lang w:val="en-GB"/>
        </w:rPr>
        <w:t>10:14:55:</w:t>
      </w:r>
      <w:r>
        <w:rPr>
          <w:color w:val="000000"/>
          <w:lang w:val="en-GB"/>
        </w:rPr>
        <w:t>00</w:t>
      </w:r>
    </w:p>
    <w:p w:rsidR="00CB51AA" w:rsidRPr="00622A12" w:rsidRDefault="00E91A26">
      <w:pPr>
        <w:rPr>
          <w:lang w:val="en-GB"/>
        </w:rPr>
      </w:pPr>
      <w:r>
        <w:rPr>
          <w:b/>
          <w:bCs/>
          <w:color w:val="000000"/>
          <w:lang w:val="en-GB"/>
        </w:rPr>
        <w:t xml:space="preserve">Interview : </w:t>
      </w:r>
      <w:r>
        <w:rPr>
          <w:b/>
          <w:bCs/>
          <w:color w:val="000000"/>
          <w:lang w:val="en-GB"/>
        </w:rPr>
        <w:t xml:space="preserve">Roberto </w:t>
      </w:r>
      <w:proofErr w:type="spellStart"/>
      <w:r>
        <w:rPr>
          <w:b/>
          <w:bCs/>
          <w:color w:val="000000"/>
          <w:lang w:val="en-GB"/>
        </w:rPr>
        <w:t>Maddè</w:t>
      </w:r>
      <w:proofErr w:type="spellEnd"/>
      <w:r>
        <w:rPr>
          <w:b/>
          <w:bCs/>
          <w:color w:val="000000"/>
          <w:lang w:val="en-GB"/>
        </w:rPr>
        <w:t>, Head of Operations Procurement Service, ESA  - February 2015</w:t>
      </w:r>
    </w:p>
    <w:p w:rsidR="00CB51AA" w:rsidRDefault="00E91A26">
      <w:r>
        <w:rPr>
          <w:b/>
          <w:bCs/>
          <w:color w:val="000000"/>
          <w:lang w:val="en-GB"/>
        </w:rPr>
        <w:t xml:space="preserve"> English</w:t>
      </w:r>
    </w:p>
    <w:p w:rsidR="00CB51AA" w:rsidRPr="00622A12" w:rsidRDefault="00E91A26">
      <w:pPr>
        <w:pStyle w:val="ListParagraph"/>
        <w:numPr>
          <w:ilvl w:val="0"/>
          <w:numId w:val="1"/>
        </w:numPr>
        <w:rPr>
          <w:lang w:val="en-GB"/>
        </w:rPr>
      </w:pPr>
      <w:r>
        <w:rPr>
          <w:i/>
          <w:iCs/>
          <w:color w:val="000000"/>
          <w:lang w:val="en-GB"/>
        </w:rPr>
        <w:t xml:space="preserve">The first thing that you should do when you understand that the orbit that you have in mind is not   the right one, the first thing to do is to reconstruct </w:t>
      </w:r>
      <w:r>
        <w:rPr>
          <w:i/>
          <w:iCs/>
          <w:color w:val="000000"/>
          <w:lang w:val="en-GB"/>
        </w:rPr>
        <w:t xml:space="preserve">another orbit very quickly, so this was let’s say the most hectic part of the day if you like. And for that ESOC flight dynamics were very </w:t>
      </w:r>
      <w:proofErr w:type="spellStart"/>
      <w:r>
        <w:rPr>
          <w:i/>
          <w:iCs/>
          <w:color w:val="000000"/>
          <w:lang w:val="en-GB"/>
        </w:rPr>
        <w:t>very</w:t>
      </w:r>
      <w:proofErr w:type="spellEnd"/>
      <w:r>
        <w:rPr>
          <w:i/>
          <w:iCs/>
          <w:color w:val="000000"/>
          <w:lang w:val="en-GB"/>
        </w:rPr>
        <w:t xml:space="preserve"> effective.</w:t>
      </w:r>
    </w:p>
    <w:p w:rsidR="00CB51AA" w:rsidRPr="00622A12" w:rsidRDefault="00E91A26">
      <w:pPr>
        <w:tabs>
          <w:tab w:val="left" w:pos="2052"/>
        </w:tabs>
        <w:rPr>
          <w:lang w:val="en-GB"/>
        </w:rPr>
      </w:pPr>
      <w:r>
        <w:rPr>
          <w:b/>
          <w:bCs/>
          <w:color w:val="000000"/>
          <w:sz w:val="28"/>
          <w:szCs w:val="28"/>
          <w:lang w:val="en-GB"/>
        </w:rPr>
        <w:t>1503_008_BR_006</w:t>
      </w:r>
    </w:p>
    <w:p w:rsidR="00CB51AA" w:rsidRPr="00622A12" w:rsidRDefault="00E91A26">
      <w:pPr>
        <w:tabs>
          <w:tab w:val="left" w:pos="2052"/>
        </w:tabs>
        <w:rPr>
          <w:lang w:val="en-GB"/>
        </w:rPr>
      </w:pPr>
      <w:r w:rsidRPr="00622A12">
        <w:rPr>
          <w:color w:val="000000"/>
          <w:lang w:val="en-GB"/>
        </w:rPr>
        <w:t>10:15:30:00</w:t>
      </w:r>
    </w:p>
    <w:p w:rsidR="00CB51AA" w:rsidRPr="00622A12" w:rsidRDefault="00E91A26">
      <w:pPr>
        <w:tabs>
          <w:tab w:val="left" w:pos="2052"/>
        </w:tabs>
        <w:rPr>
          <w:lang w:val="en-GB"/>
        </w:rPr>
      </w:pPr>
      <w:r>
        <w:rPr>
          <w:color w:val="000000"/>
          <w:lang w:val="en-GB"/>
        </w:rPr>
        <w:t xml:space="preserve">Interview : </w:t>
      </w:r>
      <w:r>
        <w:rPr>
          <w:color w:val="000000"/>
          <w:lang w:val="en-GB"/>
        </w:rPr>
        <w:t xml:space="preserve">Roberto </w:t>
      </w:r>
      <w:proofErr w:type="spellStart"/>
      <w:r>
        <w:rPr>
          <w:color w:val="000000"/>
          <w:lang w:val="en-GB"/>
        </w:rPr>
        <w:t>Maddè</w:t>
      </w:r>
      <w:proofErr w:type="spellEnd"/>
      <w:r>
        <w:rPr>
          <w:color w:val="000000"/>
          <w:lang w:val="en-GB"/>
        </w:rPr>
        <w:t xml:space="preserve">, Head of Operations Procurement Service, ESA  - February 2015 – </w:t>
      </w:r>
      <w:r>
        <w:rPr>
          <w:b/>
          <w:bCs/>
          <w:color w:val="000000"/>
          <w:lang w:val="en-GB"/>
        </w:rPr>
        <w:t>Italian</w:t>
      </w:r>
    </w:p>
    <w:p w:rsidR="00CB51AA" w:rsidRPr="00622A12" w:rsidRDefault="00CB51AA">
      <w:pPr>
        <w:tabs>
          <w:tab w:val="left" w:pos="2052"/>
        </w:tabs>
        <w:rPr>
          <w:lang w:val="en-GB"/>
        </w:rPr>
      </w:pPr>
    </w:p>
    <w:p w:rsidR="00CB51AA" w:rsidRPr="00622A12" w:rsidRDefault="00CB51AA">
      <w:pPr>
        <w:tabs>
          <w:tab w:val="left" w:pos="2052"/>
        </w:tabs>
        <w:rPr>
          <w:lang w:val="en-GB"/>
        </w:rPr>
      </w:pPr>
    </w:p>
    <w:p w:rsidR="00CB51AA" w:rsidRDefault="00E91A26">
      <w:pPr>
        <w:tabs>
          <w:tab w:val="left" w:pos="2052"/>
        </w:tabs>
      </w:pPr>
      <w:r>
        <w:rPr>
          <w:b/>
          <w:bCs/>
          <w:color w:val="000000"/>
          <w:sz w:val="28"/>
          <w:szCs w:val="28"/>
          <w:lang w:val="en-GB"/>
        </w:rPr>
        <w:t>1503_008_BR_007</w:t>
      </w:r>
    </w:p>
    <w:p w:rsidR="00CB51AA" w:rsidRDefault="00E91A26">
      <w:pPr>
        <w:tabs>
          <w:tab w:val="left" w:pos="2052"/>
        </w:tabs>
      </w:pPr>
      <w:r>
        <w:rPr>
          <w:color w:val="000000"/>
          <w:lang w:val="it-IT"/>
        </w:rPr>
        <w:t>10:17:11:00</w:t>
      </w:r>
    </w:p>
    <w:p w:rsidR="00CB51AA" w:rsidRDefault="00E91A26">
      <w:pPr>
        <w:tabs>
          <w:tab w:val="left" w:pos="2052"/>
        </w:tabs>
      </w:pPr>
      <w:r>
        <w:rPr>
          <w:color w:val="000000"/>
          <w:lang w:val="it-IT"/>
        </w:rPr>
        <w:t xml:space="preserve"> </w:t>
      </w:r>
      <w:proofErr w:type="spellStart"/>
      <w:r>
        <w:rPr>
          <w:b/>
          <w:bCs/>
          <w:color w:val="000000"/>
          <w:lang w:val="it-IT"/>
        </w:rPr>
        <w:t>Interview</w:t>
      </w:r>
      <w:proofErr w:type="spellEnd"/>
      <w:r>
        <w:rPr>
          <w:b/>
          <w:bCs/>
          <w:color w:val="000000"/>
          <w:lang w:val="it-IT"/>
        </w:rPr>
        <w:t xml:space="preserve"> :  Alessandro Codazzi, Galileo </w:t>
      </w:r>
      <w:proofErr w:type="spellStart"/>
      <w:r>
        <w:rPr>
          <w:b/>
          <w:bCs/>
          <w:color w:val="000000"/>
          <w:lang w:val="it-IT"/>
        </w:rPr>
        <w:t>Spacecraft</w:t>
      </w:r>
      <w:proofErr w:type="spellEnd"/>
      <w:r>
        <w:rPr>
          <w:b/>
          <w:bCs/>
          <w:color w:val="000000"/>
          <w:lang w:val="it-IT"/>
        </w:rPr>
        <w:t xml:space="preserve"> Operations Manager, DLR </w:t>
      </w:r>
      <w:proofErr w:type="spellStart"/>
      <w:r>
        <w:rPr>
          <w:b/>
          <w:bCs/>
          <w:color w:val="000000"/>
          <w:lang w:val="it-IT"/>
        </w:rPr>
        <w:t>GfR</w:t>
      </w:r>
      <w:proofErr w:type="spellEnd"/>
      <w:r>
        <w:rPr>
          <w:b/>
          <w:bCs/>
          <w:color w:val="000000"/>
          <w:lang w:val="it-IT"/>
        </w:rPr>
        <w:t xml:space="preserve"> – </w:t>
      </w:r>
      <w:proofErr w:type="spellStart"/>
      <w:r>
        <w:rPr>
          <w:b/>
          <w:bCs/>
          <w:color w:val="000000"/>
          <w:lang w:val="it-IT"/>
        </w:rPr>
        <w:t>February</w:t>
      </w:r>
      <w:proofErr w:type="spellEnd"/>
      <w:r>
        <w:rPr>
          <w:b/>
          <w:bCs/>
          <w:color w:val="000000"/>
          <w:lang w:val="it-IT"/>
        </w:rPr>
        <w:t xml:space="preserve"> 2015 :</w:t>
      </w:r>
    </w:p>
    <w:p w:rsidR="00CB51AA" w:rsidRDefault="00E91A26">
      <w:pPr>
        <w:pStyle w:val="ListParagraph"/>
        <w:numPr>
          <w:ilvl w:val="0"/>
          <w:numId w:val="2"/>
        </w:numPr>
      </w:pPr>
      <w:r>
        <w:rPr>
          <w:color w:val="000000"/>
          <w:lang w:val="en-GB"/>
        </w:rPr>
        <w:t>Italian 2 questions</w:t>
      </w:r>
    </w:p>
    <w:p w:rsidR="00CB51AA" w:rsidRDefault="00E91A26">
      <w:pPr>
        <w:tabs>
          <w:tab w:val="left" w:pos="2052"/>
        </w:tabs>
      </w:pPr>
      <w:r>
        <w:rPr>
          <w:b/>
          <w:bCs/>
          <w:color w:val="000000"/>
          <w:sz w:val="28"/>
          <w:szCs w:val="28"/>
          <w:lang w:val="en-GB"/>
        </w:rPr>
        <w:t>1503_008_BR_008</w:t>
      </w:r>
    </w:p>
    <w:p w:rsidR="00CB51AA" w:rsidRDefault="00E91A26">
      <w:pPr>
        <w:tabs>
          <w:tab w:val="left" w:pos="2052"/>
        </w:tabs>
      </w:pPr>
      <w:r>
        <w:rPr>
          <w:color w:val="000000"/>
          <w:lang w:val="it-IT"/>
        </w:rPr>
        <w:t>10:19:02:00</w:t>
      </w:r>
    </w:p>
    <w:p w:rsidR="00CB51AA" w:rsidRDefault="00E91A26">
      <w:pPr>
        <w:tabs>
          <w:tab w:val="left" w:pos="2052"/>
        </w:tabs>
      </w:pPr>
      <w:r>
        <w:rPr>
          <w:color w:val="000000"/>
          <w:lang w:val="it-IT"/>
        </w:rPr>
        <w:t xml:space="preserve"> </w:t>
      </w:r>
      <w:proofErr w:type="spellStart"/>
      <w:r>
        <w:rPr>
          <w:color w:val="000000"/>
          <w:lang w:val="it-IT"/>
        </w:rPr>
        <w:t>Interview</w:t>
      </w:r>
      <w:proofErr w:type="spellEnd"/>
      <w:r>
        <w:rPr>
          <w:color w:val="000000"/>
          <w:lang w:val="it-IT"/>
        </w:rPr>
        <w:t xml:space="preserve"> : Alessandro Codazzi, Galileo </w:t>
      </w:r>
      <w:proofErr w:type="spellStart"/>
      <w:r>
        <w:rPr>
          <w:color w:val="000000"/>
          <w:lang w:val="it-IT"/>
        </w:rPr>
        <w:t>Spacecraft</w:t>
      </w:r>
      <w:proofErr w:type="spellEnd"/>
      <w:r>
        <w:rPr>
          <w:color w:val="000000"/>
          <w:lang w:val="it-IT"/>
        </w:rPr>
        <w:t xml:space="preserve"> Operations Manager, DLR </w:t>
      </w:r>
      <w:proofErr w:type="spellStart"/>
      <w:r>
        <w:rPr>
          <w:color w:val="000000"/>
          <w:lang w:val="it-IT"/>
        </w:rPr>
        <w:t>GfR</w:t>
      </w:r>
      <w:proofErr w:type="spellEnd"/>
      <w:r>
        <w:rPr>
          <w:color w:val="000000"/>
          <w:lang w:val="it-IT"/>
        </w:rPr>
        <w:t xml:space="preserve"> – </w:t>
      </w:r>
      <w:proofErr w:type="spellStart"/>
      <w:r>
        <w:rPr>
          <w:color w:val="000000"/>
          <w:lang w:val="it-IT"/>
        </w:rPr>
        <w:t>February</w:t>
      </w:r>
      <w:proofErr w:type="spellEnd"/>
      <w:r>
        <w:rPr>
          <w:color w:val="000000"/>
          <w:lang w:val="it-IT"/>
        </w:rPr>
        <w:t xml:space="preserve"> 2015 :</w:t>
      </w:r>
    </w:p>
    <w:p w:rsidR="00CB51AA" w:rsidRDefault="00E91A26">
      <w:pPr>
        <w:pStyle w:val="ListParagraph"/>
        <w:numPr>
          <w:ilvl w:val="0"/>
          <w:numId w:val="2"/>
        </w:numPr>
      </w:pPr>
      <w:r>
        <w:rPr>
          <w:color w:val="000000"/>
          <w:lang w:val="en-GB"/>
        </w:rPr>
        <w:t>German 2 questions</w:t>
      </w:r>
    </w:p>
    <w:p w:rsidR="00CB51AA" w:rsidRDefault="00CB51AA"/>
    <w:p w:rsidR="00CB51AA" w:rsidRDefault="00CB51AA"/>
    <w:p w:rsidR="00CB51AA" w:rsidRDefault="00E91A26">
      <w:r>
        <w:rPr>
          <w:b/>
          <w:bCs/>
          <w:color w:val="000000"/>
          <w:sz w:val="28"/>
          <w:szCs w:val="28"/>
          <w:lang w:val="en-GB"/>
        </w:rPr>
        <w:t>1503_008_BR_009</w:t>
      </w:r>
    </w:p>
    <w:p w:rsidR="00CB51AA" w:rsidRDefault="00E91A26">
      <w:r>
        <w:rPr>
          <w:color w:val="000000"/>
          <w:lang w:val="en-GB"/>
        </w:rPr>
        <w:t>10:19:56:00</w:t>
      </w:r>
    </w:p>
    <w:p w:rsidR="00CB51AA" w:rsidRPr="00622A12" w:rsidRDefault="00E91A26">
      <w:pPr>
        <w:rPr>
          <w:lang w:val="en-GB"/>
        </w:rPr>
      </w:pPr>
      <w:r>
        <w:rPr>
          <w:color w:val="000000"/>
          <w:lang w:val="en-GB"/>
        </w:rPr>
        <w:t xml:space="preserve"> </w:t>
      </w:r>
      <w:r>
        <w:rPr>
          <w:b/>
          <w:bCs/>
          <w:color w:val="000000"/>
          <w:lang w:val="en-GB"/>
        </w:rPr>
        <w:t xml:space="preserve">Interview : Paulo </w:t>
      </w:r>
      <w:proofErr w:type="spellStart"/>
      <w:r>
        <w:rPr>
          <w:b/>
          <w:bCs/>
          <w:color w:val="000000"/>
          <w:lang w:val="en-GB"/>
        </w:rPr>
        <w:t>Coutinho</w:t>
      </w:r>
      <w:proofErr w:type="spellEnd"/>
      <w:r>
        <w:rPr>
          <w:b/>
          <w:bCs/>
          <w:color w:val="000000"/>
          <w:lang w:val="en-GB"/>
        </w:rPr>
        <w:t xml:space="preserve">, Galileo Ground Operations Manager, DLR </w:t>
      </w:r>
      <w:proofErr w:type="spellStart"/>
      <w:r>
        <w:rPr>
          <w:b/>
          <w:bCs/>
          <w:color w:val="000000"/>
          <w:lang w:val="en-GB"/>
        </w:rPr>
        <w:t>GfR</w:t>
      </w:r>
      <w:proofErr w:type="spellEnd"/>
      <w:r>
        <w:rPr>
          <w:b/>
          <w:bCs/>
          <w:color w:val="000000"/>
          <w:lang w:val="en-GB"/>
        </w:rPr>
        <w:t xml:space="preserve"> - February 2015</w:t>
      </w:r>
    </w:p>
    <w:p w:rsidR="00CB51AA" w:rsidRDefault="00E91A26">
      <w:pPr>
        <w:pStyle w:val="ListParagraph"/>
        <w:numPr>
          <w:ilvl w:val="0"/>
          <w:numId w:val="2"/>
        </w:numPr>
      </w:pPr>
      <w:r>
        <w:rPr>
          <w:color w:val="000000"/>
          <w:lang w:val="en-GB"/>
        </w:rPr>
        <w:t>English “</w:t>
      </w:r>
      <w:r>
        <w:rPr>
          <w:color w:val="000000"/>
          <w:lang w:val="en-GB"/>
        </w:rPr>
        <w:t xml:space="preserve"> </w:t>
      </w:r>
      <w:r>
        <w:rPr>
          <w:i/>
          <w:iCs/>
          <w:color w:val="000000"/>
          <w:lang w:val="en-GB"/>
        </w:rPr>
        <w:t>It really was the project coming together to save these satellites ….. It was a very good example of it.”</w:t>
      </w:r>
    </w:p>
    <w:p w:rsidR="00CB51AA" w:rsidRDefault="00CB51AA"/>
    <w:p w:rsidR="00CB51AA" w:rsidRDefault="00CB51AA"/>
    <w:p w:rsidR="00CB51AA" w:rsidRDefault="00E91A26">
      <w:r>
        <w:rPr>
          <w:b/>
          <w:bCs/>
          <w:color w:val="000000"/>
          <w:sz w:val="28"/>
          <w:szCs w:val="28"/>
          <w:lang w:val="en-GB"/>
        </w:rPr>
        <w:t>1503_008_BR_010</w:t>
      </w:r>
    </w:p>
    <w:p w:rsidR="00CB51AA" w:rsidRDefault="00E91A26">
      <w:r>
        <w:rPr>
          <w:color w:val="000000"/>
          <w:lang w:val="it-IT"/>
        </w:rPr>
        <w:t>10:20:40:00</w:t>
      </w:r>
    </w:p>
    <w:p w:rsidR="00CB51AA" w:rsidRPr="00622A12" w:rsidRDefault="00E91A26">
      <w:pPr>
        <w:rPr>
          <w:lang w:val="en-GB"/>
        </w:rPr>
      </w:pPr>
      <w:r w:rsidRPr="00622A12">
        <w:rPr>
          <w:b/>
          <w:bCs/>
          <w:color w:val="000000"/>
          <w:lang w:val="en-GB"/>
        </w:rPr>
        <w:t xml:space="preserve"> Interview : Marco Falcone, Galileo System Manager, ESA – February 2015 - </w:t>
      </w:r>
      <w:r>
        <w:rPr>
          <w:color w:val="000000"/>
          <w:lang w:val="en-GB"/>
        </w:rPr>
        <w:t>English</w:t>
      </w:r>
    </w:p>
    <w:p w:rsidR="00CB51AA" w:rsidRPr="00622A12" w:rsidRDefault="00E91A26">
      <w:pPr>
        <w:pStyle w:val="ListParagraph"/>
        <w:rPr>
          <w:lang w:val="en-GB"/>
        </w:rPr>
      </w:pPr>
      <w:r>
        <w:rPr>
          <w:color w:val="000000"/>
          <w:lang w:val="en-GB"/>
        </w:rPr>
        <w:t>-</w:t>
      </w:r>
      <w:r>
        <w:rPr>
          <w:i/>
          <w:iCs/>
          <w:color w:val="000000"/>
          <w:lang w:val="en-GB"/>
        </w:rPr>
        <w:t xml:space="preserve"> Thanks to the good job of controlle</w:t>
      </w:r>
      <w:r>
        <w:rPr>
          <w:i/>
          <w:iCs/>
          <w:color w:val="000000"/>
          <w:lang w:val="en-GB"/>
        </w:rPr>
        <w:t>rs</w:t>
      </w:r>
      <w:r>
        <w:rPr>
          <w:color w:val="000000"/>
          <w:lang w:val="en-GB"/>
        </w:rPr>
        <w:t xml:space="preserve">… </w:t>
      </w:r>
    </w:p>
    <w:p w:rsidR="00CB51AA" w:rsidRPr="00622A12" w:rsidRDefault="00E91A26">
      <w:pPr>
        <w:rPr>
          <w:lang w:val="en-GB"/>
        </w:rPr>
      </w:pPr>
      <w:r>
        <w:rPr>
          <w:i/>
          <w:iCs/>
          <w:color w:val="000000"/>
          <w:lang w:val="en-GB"/>
        </w:rPr>
        <w:tab/>
        <w:t xml:space="preserve">- We have tested in our laboratories together with mass markets receivers manufacturers and together we our means that we have in our laboratories at ESTEC we have tested the capabilities of actual usage of the  satellites. Eventually the satellites </w:t>
      </w:r>
      <w:r>
        <w:rPr>
          <w:i/>
          <w:iCs/>
          <w:color w:val="000000"/>
          <w:lang w:val="en-GB"/>
        </w:rPr>
        <w:t>are in a different orbit that is not the nominal orbit of Galileo but still bring a very important value to the overall constellation from usability point of view.</w:t>
      </w:r>
    </w:p>
    <w:p w:rsidR="00CB51AA" w:rsidRPr="00622A12" w:rsidRDefault="00CB51AA">
      <w:pPr>
        <w:rPr>
          <w:lang w:val="en-GB"/>
        </w:rPr>
      </w:pPr>
    </w:p>
    <w:p w:rsidR="00CB51AA" w:rsidRDefault="00E91A26">
      <w:r>
        <w:rPr>
          <w:b/>
          <w:bCs/>
          <w:color w:val="000000"/>
          <w:sz w:val="28"/>
          <w:szCs w:val="28"/>
          <w:lang w:val="en-GB"/>
        </w:rPr>
        <w:t>1503_008_BR_011</w:t>
      </w:r>
    </w:p>
    <w:p w:rsidR="00CB51AA" w:rsidRDefault="00E91A26">
      <w:r>
        <w:rPr>
          <w:color w:val="000000"/>
          <w:lang w:val="it-IT"/>
        </w:rPr>
        <w:lastRenderedPageBreak/>
        <w:t>10:21:41:00</w:t>
      </w:r>
    </w:p>
    <w:p w:rsidR="00CB51AA" w:rsidRDefault="00E91A26">
      <w:r>
        <w:rPr>
          <w:color w:val="000000"/>
          <w:lang w:val="it-IT"/>
        </w:rPr>
        <w:t xml:space="preserve"> </w:t>
      </w:r>
      <w:proofErr w:type="spellStart"/>
      <w:r>
        <w:rPr>
          <w:color w:val="000000"/>
          <w:lang w:val="it-IT"/>
        </w:rPr>
        <w:t>Interview</w:t>
      </w:r>
      <w:proofErr w:type="spellEnd"/>
      <w:r>
        <w:rPr>
          <w:color w:val="000000"/>
          <w:lang w:val="it-IT"/>
        </w:rPr>
        <w:t xml:space="preserve"> : Marco Falcone, Galileo System Manager, ESA – </w:t>
      </w:r>
      <w:proofErr w:type="spellStart"/>
      <w:r>
        <w:rPr>
          <w:color w:val="000000"/>
          <w:lang w:val="it-IT"/>
        </w:rPr>
        <w:t>Febru</w:t>
      </w:r>
      <w:r>
        <w:rPr>
          <w:color w:val="000000"/>
          <w:lang w:val="it-IT"/>
        </w:rPr>
        <w:t>ary</w:t>
      </w:r>
      <w:proofErr w:type="spellEnd"/>
      <w:r>
        <w:rPr>
          <w:color w:val="000000"/>
          <w:lang w:val="it-IT"/>
        </w:rPr>
        <w:t xml:space="preserve"> 2015 </w:t>
      </w:r>
    </w:p>
    <w:p w:rsidR="00CB51AA" w:rsidRDefault="00E91A26">
      <w:pPr>
        <w:pStyle w:val="ListParagraph"/>
        <w:numPr>
          <w:ilvl w:val="0"/>
          <w:numId w:val="3"/>
        </w:numPr>
      </w:pPr>
      <w:r>
        <w:rPr>
          <w:color w:val="000000"/>
          <w:lang w:val="en-GB"/>
        </w:rPr>
        <w:t>Italian</w:t>
      </w:r>
    </w:p>
    <w:p w:rsidR="00CB51AA" w:rsidRDefault="00CB51AA"/>
    <w:p w:rsidR="00CB51AA" w:rsidRDefault="00E91A26">
      <w:r>
        <w:rPr>
          <w:b/>
          <w:bCs/>
          <w:color w:val="000000"/>
          <w:sz w:val="28"/>
          <w:szCs w:val="28"/>
          <w:lang w:val="en-GB"/>
        </w:rPr>
        <w:t>1503_008_BR_012</w:t>
      </w:r>
    </w:p>
    <w:p w:rsidR="00CB51AA" w:rsidRDefault="00E91A26">
      <w:r>
        <w:rPr>
          <w:color w:val="000000"/>
          <w:lang w:val="it-IT"/>
        </w:rPr>
        <w:t>10:22:45:00</w:t>
      </w:r>
    </w:p>
    <w:p w:rsidR="00CB51AA" w:rsidRDefault="00E91A26">
      <w:proofErr w:type="spellStart"/>
      <w:r>
        <w:rPr>
          <w:color w:val="000000"/>
          <w:lang w:val="it-IT"/>
        </w:rPr>
        <w:t>Interview</w:t>
      </w:r>
      <w:proofErr w:type="spellEnd"/>
      <w:r>
        <w:rPr>
          <w:color w:val="000000"/>
          <w:lang w:val="it-IT"/>
        </w:rPr>
        <w:t xml:space="preserve"> : Marco Falcone, Galileo System Manager, ESA – </w:t>
      </w:r>
      <w:proofErr w:type="spellStart"/>
      <w:r>
        <w:rPr>
          <w:color w:val="000000"/>
          <w:lang w:val="it-IT"/>
        </w:rPr>
        <w:t>February</w:t>
      </w:r>
      <w:proofErr w:type="spellEnd"/>
      <w:r>
        <w:rPr>
          <w:color w:val="000000"/>
          <w:lang w:val="it-IT"/>
        </w:rPr>
        <w:t xml:space="preserve"> 2015 </w:t>
      </w:r>
    </w:p>
    <w:p w:rsidR="00CB51AA" w:rsidRDefault="00E91A26">
      <w:pPr>
        <w:pStyle w:val="ListParagraph"/>
        <w:numPr>
          <w:ilvl w:val="0"/>
          <w:numId w:val="3"/>
        </w:numPr>
      </w:pPr>
      <w:r>
        <w:rPr>
          <w:color w:val="000000"/>
          <w:lang w:val="en-GB"/>
        </w:rPr>
        <w:t xml:space="preserve">French  </w:t>
      </w:r>
    </w:p>
    <w:p w:rsidR="00CB51AA" w:rsidRDefault="00CB51AA">
      <w:pPr>
        <w:pStyle w:val="ListParagraph"/>
      </w:pPr>
    </w:p>
    <w:p w:rsidR="00CB51AA" w:rsidRDefault="00E91A26">
      <w:r>
        <w:rPr>
          <w:b/>
          <w:bCs/>
          <w:color w:val="000000"/>
          <w:sz w:val="28"/>
          <w:szCs w:val="28"/>
          <w:lang w:val="en-GB"/>
        </w:rPr>
        <w:t>1503_008_BR_013</w:t>
      </w:r>
    </w:p>
    <w:p w:rsidR="00CB51AA" w:rsidRDefault="00E91A26">
      <w:r>
        <w:rPr>
          <w:color w:val="000000"/>
          <w:lang w:val="it-IT"/>
        </w:rPr>
        <w:t>10:24:15:00</w:t>
      </w:r>
    </w:p>
    <w:p w:rsidR="00CB51AA" w:rsidRPr="00622A12" w:rsidRDefault="00E91A26">
      <w:pPr>
        <w:rPr>
          <w:lang w:val="en-GB"/>
        </w:rPr>
      </w:pPr>
      <w:r w:rsidRPr="00622A12">
        <w:rPr>
          <w:b/>
          <w:bCs/>
          <w:color w:val="000000"/>
          <w:lang w:val="en-GB"/>
        </w:rPr>
        <w:t xml:space="preserve">Interview : </w:t>
      </w:r>
      <w:r>
        <w:rPr>
          <w:b/>
          <w:bCs/>
          <w:color w:val="000000"/>
          <w:lang w:val="en-GB"/>
        </w:rPr>
        <w:t xml:space="preserve">Richard </w:t>
      </w:r>
      <w:proofErr w:type="spellStart"/>
      <w:r>
        <w:rPr>
          <w:b/>
          <w:bCs/>
          <w:color w:val="000000"/>
          <w:lang w:val="en-GB"/>
        </w:rPr>
        <w:t>Lumb</w:t>
      </w:r>
      <w:proofErr w:type="spellEnd"/>
      <w:r>
        <w:rPr>
          <w:b/>
          <w:bCs/>
          <w:color w:val="000000"/>
          <w:lang w:val="en-GB"/>
        </w:rPr>
        <w:t>, Galileo Mission Director, ESA – February 2015 -English</w:t>
      </w:r>
    </w:p>
    <w:p w:rsidR="00CB51AA" w:rsidRPr="00622A12" w:rsidRDefault="00E91A26">
      <w:pPr>
        <w:pStyle w:val="ListParagraph"/>
        <w:numPr>
          <w:ilvl w:val="0"/>
          <w:numId w:val="3"/>
        </w:numPr>
        <w:rPr>
          <w:lang w:val="en-GB"/>
        </w:rPr>
      </w:pPr>
      <w:r>
        <w:rPr>
          <w:i/>
          <w:iCs/>
          <w:color w:val="000000"/>
          <w:lang w:val="en-GB"/>
        </w:rPr>
        <w:t xml:space="preserve"> It was a lot of </w:t>
      </w:r>
      <w:r>
        <w:rPr>
          <w:i/>
          <w:iCs/>
          <w:color w:val="000000"/>
          <w:lang w:val="en-GB"/>
        </w:rPr>
        <w:t>hope as opposed to belief, it was not clear. As soon as we started doing the manoeuvre campaign on the first spacecraft, the first FOC spacecraft it was the latter part of last year, then we realised yes actually we can do something . And then when the pay</w:t>
      </w:r>
      <w:r>
        <w:rPr>
          <w:i/>
          <w:iCs/>
          <w:color w:val="000000"/>
          <w:lang w:val="en-GB"/>
        </w:rPr>
        <w:t xml:space="preserve">load was switched on finally and the user community was saying actually we can use this we can get a position fix using these </w:t>
      </w:r>
      <w:proofErr w:type="spellStart"/>
      <w:r>
        <w:rPr>
          <w:i/>
          <w:iCs/>
          <w:color w:val="000000"/>
          <w:lang w:val="en-GB"/>
        </w:rPr>
        <w:t>spacecrafts</w:t>
      </w:r>
      <w:proofErr w:type="spellEnd"/>
      <w:r>
        <w:rPr>
          <w:i/>
          <w:iCs/>
          <w:color w:val="000000"/>
          <w:lang w:val="en-GB"/>
        </w:rPr>
        <w:t>, they are not write off, they of course give you an extra boost .</w:t>
      </w:r>
    </w:p>
    <w:p w:rsidR="00CB51AA" w:rsidRDefault="00E91A26">
      <w:r>
        <w:rPr>
          <w:color w:val="000000"/>
          <w:sz w:val="28"/>
          <w:szCs w:val="28"/>
          <w:lang w:val="en-GB"/>
        </w:rPr>
        <w:t>10:24:56:00</w:t>
      </w:r>
    </w:p>
    <w:p w:rsidR="00CB51AA" w:rsidRDefault="00E91A26">
      <w:pPr>
        <w:rPr>
          <w:color w:val="000000"/>
          <w:sz w:val="28"/>
          <w:szCs w:val="28"/>
          <w:lang w:val="en-GB"/>
        </w:rPr>
      </w:pPr>
      <w:r>
        <w:rPr>
          <w:color w:val="000000"/>
          <w:sz w:val="28"/>
          <w:szCs w:val="28"/>
          <w:lang w:val="en-GB"/>
        </w:rPr>
        <w:t xml:space="preserve">End of b-roll </w:t>
      </w:r>
    </w:p>
    <w:p w:rsidR="00622A12" w:rsidRDefault="00622A12">
      <w:pPr>
        <w:widowControl/>
        <w:suppressAutoHyphens w:val="0"/>
        <w:rPr>
          <w:color w:val="000000"/>
          <w:sz w:val="28"/>
          <w:szCs w:val="28"/>
          <w:lang w:val="en-GB"/>
        </w:rPr>
      </w:pPr>
      <w:r>
        <w:rPr>
          <w:color w:val="000000"/>
          <w:sz w:val="28"/>
          <w:szCs w:val="28"/>
          <w:lang w:val="en-GB"/>
        </w:rPr>
        <w:br w:type="page"/>
      </w:r>
    </w:p>
    <w:p w:rsidR="00622A12" w:rsidRDefault="00622A12" w:rsidP="00622A12">
      <w:pPr>
        <w:rPr>
          <w:b/>
          <w:lang w:val="en-GB"/>
        </w:rPr>
      </w:pPr>
      <w:r w:rsidRPr="00622A12">
        <w:rPr>
          <w:b/>
          <w:lang w:val="en-GB"/>
        </w:rPr>
        <w:lastRenderedPageBreak/>
        <w:t>FRENCH VERSION</w:t>
      </w:r>
    </w:p>
    <w:p w:rsidR="0072052F" w:rsidRPr="0072052F" w:rsidRDefault="0072052F" w:rsidP="0072052F">
      <w:pPr>
        <w:rPr>
          <w:lang w:val="en-GB"/>
        </w:rPr>
      </w:pPr>
      <w:r>
        <w:rPr>
          <w:lang w:val="en-GB"/>
        </w:rPr>
        <w:t xml:space="preserve">Internet text: </w:t>
      </w:r>
    </w:p>
    <w:p w:rsidR="0072052F" w:rsidRPr="0072052F" w:rsidRDefault="0072052F" w:rsidP="0072052F">
      <w:pPr>
        <w:rPr>
          <w:lang w:val="en-GB"/>
        </w:rPr>
      </w:pPr>
      <w:r>
        <w:rPr>
          <w:lang w:val="en-GB"/>
        </w:rPr>
        <w:t xml:space="preserve">Last summer, they were considered lost: the 2 Galileo satellites ended in the wrong orbit after their launch by a Soyuz from </w:t>
      </w:r>
      <w:proofErr w:type="spellStart"/>
      <w:r>
        <w:rPr>
          <w:lang w:val="en-GB"/>
        </w:rPr>
        <w:t>Kourou</w:t>
      </w:r>
      <w:proofErr w:type="spellEnd"/>
      <w:r>
        <w:rPr>
          <w:lang w:val="en-GB"/>
        </w:rPr>
        <w:t>, in French Guiana, but now  the 2 satellites have been recovered and they should be able to fulfil at least partially their mission. A situation made possible thanks to expertise and hard work in the extended Galileo team, from ESA to agencies partners and industry.</w:t>
      </w:r>
    </w:p>
    <w:p w:rsidR="0072052F" w:rsidRPr="0072052F" w:rsidRDefault="0072052F" w:rsidP="00622A12">
      <w:pPr>
        <w:rPr>
          <w:b/>
          <w:lang w:val="en-GB"/>
        </w:rPr>
      </w:pPr>
      <w:bookmarkStart w:id="1" w:name="_GoBack"/>
      <w:bookmarkEnd w:id="1"/>
    </w:p>
    <w:tbl>
      <w:tblPr>
        <w:tblW w:w="0" w:type="auto"/>
        <w:tblInd w:w="-4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620"/>
        <w:gridCol w:w="4619"/>
      </w:tblGrid>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sidRPr="00BD1B53">
              <w:t>10:00:00:00</w:t>
            </w:r>
          </w:p>
          <w:p w:rsidR="00622A12" w:rsidRDefault="00622A12" w:rsidP="0095503B">
            <w:pPr>
              <w:spacing w:after="0" w:line="100" w:lineRule="atLeast"/>
            </w:pPr>
            <w:proofErr w:type="spellStart"/>
            <w:r w:rsidRPr="00BD1B53">
              <w:t>Soyuz</w:t>
            </w:r>
            <w:proofErr w:type="spellEnd"/>
            <w:r w:rsidRPr="00BD1B53">
              <w:t xml:space="preserve"> Galileo </w:t>
            </w:r>
            <w:proofErr w:type="spellStart"/>
            <w:r w:rsidRPr="00BD1B53">
              <w:t>Launch</w:t>
            </w:r>
            <w:proofErr w:type="spellEnd"/>
            <w:r w:rsidRPr="00BD1B53">
              <w:t xml:space="preserve"> Kourou  21/08/2015</w:t>
            </w:r>
          </w:p>
          <w:p w:rsidR="00622A12" w:rsidRDefault="00622A12" w:rsidP="0095503B">
            <w:pPr>
              <w:spacing w:after="0" w:line="100" w:lineRule="atLeast"/>
            </w:pPr>
          </w:p>
          <w:p w:rsidR="00622A12" w:rsidRDefault="00622A12" w:rsidP="0095503B">
            <w:pPr>
              <w:spacing w:after="0" w:line="100" w:lineRule="atLeast"/>
            </w:pPr>
            <w:proofErr w:type="spellStart"/>
            <w:r w:rsidRPr="00BD1B53">
              <w:t>Fregat</w:t>
            </w:r>
            <w:proofErr w:type="spellEnd"/>
            <w:r w:rsidRPr="00BD1B53">
              <w:t xml:space="preserve"> Galileo </w:t>
            </w:r>
            <w:proofErr w:type="spellStart"/>
            <w:r w:rsidRPr="00BD1B53">
              <w:t>Graphics</w:t>
            </w:r>
            <w:proofErr w:type="spellEnd"/>
            <w:r w:rsidRPr="00BD1B53">
              <w:t xml:space="preserve"> / 2014</w:t>
            </w:r>
          </w:p>
          <w:p w:rsidR="00622A12" w:rsidRDefault="00622A12" w:rsidP="0095503B">
            <w:pPr>
              <w:spacing w:after="0" w:line="100" w:lineRule="atLeast"/>
            </w:pPr>
          </w:p>
          <w:p w:rsidR="00622A12" w:rsidRDefault="00622A12" w:rsidP="0095503B">
            <w:pPr>
              <w:spacing w:after="0" w:line="100" w:lineRule="atLeast"/>
            </w:pPr>
          </w:p>
          <w:p w:rsidR="00622A12" w:rsidRDefault="00622A12" w:rsidP="0095503B">
            <w:pPr>
              <w:spacing w:after="0" w:line="100" w:lineRule="atLeast"/>
            </w:pPr>
          </w:p>
          <w:p w:rsidR="00622A12" w:rsidRDefault="00622A12" w:rsidP="0095503B">
            <w:pPr>
              <w:spacing w:after="0" w:line="100" w:lineRule="atLeast"/>
            </w:pPr>
          </w:p>
          <w:p w:rsidR="00622A12" w:rsidRPr="00BD1B53" w:rsidRDefault="00622A12" w:rsidP="0095503B">
            <w:pPr>
              <w:spacing w:after="0" w:line="100" w:lineRule="atLeast"/>
              <w:rPr>
                <w:lang w:val="en-GB"/>
              </w:rPr>
            </w:pPr>
            <w:r>
              <w:rPr>
                <w:lang w:val="en-GB"/>
              </w:rPr>
              <w:t>ESOC, Darmstadt, Germany outdoors shots - 2014,</w:t>
            </w: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Kourou 21 Aout 2015.  Si à première vue la mission </w:t>
            </w:r>
            <w:proofErr w:type="spellStart"/>
            <w:r>
              <w:t>Soyuz</w:t>
            </w:r>
            <w:proofErr w:type="spellEnd"/>
            <w:r>
              <w:t xml:space="preserve"> semble bien se passer, l’analyse des données indiquera que ses deux passagers sont sur une mauvaise orbite. </w:t>
            </w:r>
          </w:p>
          <w:p w:rsidR="00622A12" w:rsidRDefault="00622A12" w:rsidP="0095503B">
            <w:pPr>
              <w:spacing w:after="0" w:line="100" w:lineRule="atLeast"/>
            </w:pPr>
            <w:r>
              <w:t xml:space="preserve">Depuis les causes ont été comprises et </w:t>
            </w:r>
            <w:proofErr w:type="spellStart"/>
            <w:r>
              <w:t>Soyuz</w:t>
            </w:r>
            <w:proofErr w:type="spellEnd"/>
            <w:r>
              <w:t xml:space="preserve"> est de retour en vol. </w:t>
            </w:r>
          </w:p>
          <w:p w:rsidR="00622A12" w:rsidRDefault="00622A12" w:rsidP="0095503B">
            <w:pPr>
              <w:spacing w:after="0" w:line="100" w:lineRule="atLeast"/>
            </w:pPr>
            <w:r>
              <w:t xml:space="preserve">Par contre pour les satellites Galileo  - mis par </w:t>
            </w:r>
            <w:proofErr w:type="spellStart"/>
            <w:r>
              <w:t>Soyuz</w:t>
            </w:r>
            <w:proofErr w:type="spellEnd"/>
            <w:r>
              <w:t xml:space="preserve"> sur une orbite elliptique et non pas circulaire comme prévu-  il a fallu trouver des solutions. </w:t>
            </w:r>
          </w:p>
          <w:p w:rsidR="00622A12" w:rsidRDefault="00622A12" w:rsidP="0095503B">
            <w:pPr>
              <w:spacing w:after="0" w:line="100" w:lineRule="atLeast"/>
            </w:pPr>
            <w:r>
              <w:t xml:space="preserve">D’abord à Darmstadt, pour l’équipe commune ESOC /CNES chargée des activités classiques de mise à poste. </w:t>
            </w:r>
          </w:p>
          <w:p w:rsidR="00622A12" w:rsidRDefault="00622A12" w:rsidP="0095503B">
            <w:pPr>
              <w:spacing w:after="0" w:line="100" w:lineRule="atLeast"/>
            </w:pPr>
            <w:r>
              <w:t xml:space="preserve">Le travail est devenu une opération sauvetage avec des décisions cruciales à prendre immédiatement..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10:00:47:00</w:t>
            </w:r>
          </w:p>
          <w:p w:rsidR="00622A12" w:rsidRPr="00BD1B53" w:rsidRDefault="00622A12" w:rsidP="0095503B">
            <w:pPr>
              <w:spacing w:after="0" w:line="100" w:lineRule="atLeast"/>
              <w:rPr>
                <w:lang w:val="en-GB"/>
              </w:rPr>
            </w:pPr>
            <w:r>
              <w:rPr>
                <w:lang w:val="en-GB"/>
              </w:rPr>
              <w:t xml:space="preserve">ITW Roberto </w:t>
            </w:r>
            <w:proofErr w:type="spellStart"/>
            <w:r>
              <w:rPr>
                <w:lang w:val="en-GB"/>
              </w:rPr>
              <w:t>Maddè</w:t>
            </w:r>
            <w:proofErr w:type="spellEnd"/>
            <w:r>
              <w:rPr>
                <w:lang w:val="en-GB"/>
              </w:rPr>
              <w:t>, Head of Operations Procurement Service, ESA  - February 2015</w:t>
            </w: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ITW </w:t>
            </w:r>
            <w:proofErr w:type="spellStart"/>
            <w:r>
              <w:t>Maddè</w:t>
            </w:r>
            <w:proofErr w:type="spellEnd"/>
          </w:p>
          <w:p w:rsidR="00622A12" w:rsidRDefault="00622A12" w:rsidP="0095503B">
            <w:pPr>
              <w:spacing w:after="0" w:line="100" w:lineRule="atLeast"/>
            </w:pPr>
            <w:r>
              <w:t xml:space="preserve">Ainsi ils ont réussi à récupérer l’orbite en quelques heures, et ce pendant la visibilité des stations de poursuite car quand vous passez d’une station à l’autre vous perdez pratiquement le satellite, vous devez savoir quelle est la visibilité pour la station suivante et </w:t>
            </w:r>
            <w:proofErr w:type="spellStart"/>
            <w:r>
              <w:t>celà</w:t>
            </w:r>
            <w:proofErr w:type="spellEnd"/>
            <w:r>
              <w:t xml:space="preserve"> vous ne  pouvez le faire que si vous avez une orbite reconstruite.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10:01:06:00</w:t>
            </w:r>
          </w:p>
          <w:p w:rsidR="00622A12" w:rsidRPr="00BD1B53" w:rsidRDefault="00622A12" w:rsidP="0095503B">
            <w:pPr>
              <w:spacing w:after="0" w:line="100" w:lineRule="atLeast"/>
              <w:rPr>
                <w:lang w:val="en-GB"/>
              </w:rPr>
            </w:pPr>
            <w:r>
              <w:rPr>
                <w:lang w:val="en-GB"/>
              </w:rPr>
              <w:t xml:space="preserve">Galileo Control Centre , </w:t>
            </w:r>
            <w:proofErr w:type="spellStart"/>
            <w:r>
              <w:rPr>
                <w:lang w:val="en-GB"/>
              </w:rPr>
              <w:t>Oberpfaffenhofen</w:t>
            </w:r>
            <w:proofErr w:type="spellEnd"/>
            <w:r>
              <w:rPr>
                <w:lang w:val="en-GB"/>
              </w:rPr>
              <w:t>, Germany -  outdoor shots February 2015</w:t>
            </w:r>
          </w:p>
          <w:p w:rsidR="00622A12" w:rsidRPr="00BD1B53" w:rsidRDefault="00622A12" w:rsidP="0095503B">
            <w:pPr>
              <w:spacing w:after="0" w:line="100" w:lineRule="atLeast"/>
              <w:rPr>
                <w:lang w:val="en-GB"/>
              </w:rPr>
            </w:pP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Une fois les satellites sous contrôle ils ont pu être transféré au centre Galileo, ici,  à </w:t>
            </w:r>
            <w:proofErr w:type="spellStart"/>
            <w:r>
              <w:t>Oberpfaffenhofen</w:t>
            </w:r>
            <w:proofErr w:type="spellEnd"/>
            <w:r>
              <w:t xml:space="preserve"> près de Munich. Mais il a fallu alors décider de la meilleure stratégie et  définir des scénarios de récupérations.  </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10:01:20:00</w:t>
            </w:r>
          </w:p>
          <w:p w:rsidR="00622A12" w:rsidRDefault="00622A12" w:rsidP="0095503B">
            <w:pPr>
              <w:spacing w:after="0" w:line="100" w:lineRule="atLeast"/>
            </w:pPr>
            <w:r>
              <w:t xml:space="preserve">ITW Alessandro </w:t>
            </w:r>
            <w:proofErr w:type="spellStart"/>
            <w:r>
              <w:t>Codazzi</w:t>
            </w:r>
            <w:proofErr w:type="spellEnd"/>
            <w:r>
              <w:t xml:space="preserve">, Galileo </w:t>
            </w:r>
            <w:proofErr w:type="spellStart"/>
            <w:r>
              <w:t>Spacecraft</w:t>
            </w:r>
            <w:proofErr w:type="spellEnd"/>
            <w:r>
              <w:t xml:space="preserve"> Operations Manager, DLR </w:t>
            </w:r>
            <w:proofErr w:type="spellStart"/>
            <w:r>
              <w:t>GfR</w:t>
            </w:r>
            <w:proofErr w:type="spellEnd"/>
            <w:r>
              <w:t xml:space="preserve"> – </w:t>
            </w:r>
            <w:proofErr w:type="spellStart"/>
            <w:r>
              <w:t>February</w:t>
            </w:r>
            <w:proofErr w:type="spellEnd"/>
            <w:r>
              <w:t xml:space="preserve">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02:16 Nous avons développé ensemble une stratégie pour les </w:t>
            </w:r>
            <w:proofErr w:type="spellStart"/>
            <w:r>
              <w:t>manoeuvres</w:t>
            </w:r>
            <w:proofErr w:type="spellEnd"/>
            <w:r>
              <w:t xml:space="preserve"> puis nous les avons effectuées. Plusieurs manœuvres ont été réalisées . En tout 14 </w:t>
            </w:r>
            <w:proofErr w:type="spellStart"/>
            <w:r>
              <w:t>manoeuvres</w:t>
            </w:r>
            <w:proofErr w:type="spellEnd"/>
            <w:r>
              <w:t xml:space="preserve"> par satellite. Et à la fin de cette campagne le satellite est sur une orbite circulaire. 02:37</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t>10:01:41:00</w:t>
            </w:r>
          </w:p>
          <w:p w:rsidR="00622A12" w:rsidRPr="00BD1B53" w:rsidRDefault="00622A12" w:rsidP="0095503B">
            <w:pPr>
              <w:spacing w:after="0" w:line="100" w:lineRule="atLeast"/>
              <w:rPr>
                <w:lang w:val="en-GB"/>
              </w:rPr>
            </w:pPr>
            <w:r>
              <w:rPr>
                <w:lang w:val="en-GB"/>
              </w:rPr>
              <w:t xml:space="preserve">Main Control Room, Galileo Control Centre, </w:t>
            </w:r>
            <w:proofErr w:type="spellStart"/>
            <w:r>
              <w:rPr>
                <w:lang w:val="en-GB"/>
              </w:rPr>
              <w:t>Oberpfaffenhofen</w:t>
            </w:r>
            <w:proofErr w:type="spellEnd"/>
            <w:r>
              <w:rPr>
                <w:lang w:val="en-GB"/>
              </w:rPr>
              <w:t>, Germany - February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Sécuriser les satellites dans l’espace était une chose mais dans le même temps  le segment terrestre, qui supervise tout le système </w:t>
            </w:r>
            <w:r>
              <w:lastRenderedPageBreak/>
              <w:t>Galileo, devait pouvoir travailler avec eux.  Donc il a fallu s’assurer que les opérations dans l’espace étaient compatibles avec la réception au sol.</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Pr="00BD1B53" w:rsidRDefault="00622A12" w:rsidP="0095503B">
            <w:pPr>
              <w:spacing w:after="0" w:line="100" w:lineRule="atLeast"/>
              <w:rPr>
                <w:lang w:val="en-GB"/>
              </w:rPr>
            </w:pPr>
            <w:r>
              <w:rPr>
                <w:lang w:val="en-GB"/>
              </w:rPr>
              <w:lastRenderedPageBreak/>
              <w:t>10:01:59:00</w:t>
            </w:r>
          </w:p>
          <w:p w:rsidR="00622A12" w:rsidRPr="00BD1B53" w:rsidRDefault="00622A12" w:rsidP="0095503B">
            <w:pPr>
              <w:spacing w:after="0" w:line="100" w:lineRule="atLeast"/>
              <w:rPr>
                <w:lang w:val="en-GB"/>
              </w:rPr>
            </w:pPr>
            <w:r>
              <w:rPr>
                <w:lang w:val="en-GB"/>
              </w:rPr>
              <w:t xml:space="preserve">ITW Paulo </w:t>
            </w:r>
            <w:proofErr w:type="spellStart"/>
            <w:r>
              <w:rPr>
                <w:lang w:val="en-GB"/>
              </w:rPr>
              <w:t>Coutinho</w:t>
            </w:r>
            <w:proofErr w:type="spellEnd"/>
            <w:r>
              <w:rPr>
                <w:lang w:val="en-GB"/>
              </w:rPr>
              <w:t xml:space="preserve">, Galileo Ground Operations Manager, DLR </w:t>
            </w:r>
            <w:proofErr w:type="spellStart"/>
            <w:r>
              <w:rPr>
                <w:lang w:val="en-GB"/>
              </w:rPr>
              <w:t>GfR</w:t>
            </w:r>
            <w:proofErr w:type="spellEnd"/>
            <w:r>
              <w:rPr>
                <w:lang w:val="en-GB"/>
              </w:rPr>
              <w:t xml:space="preserve"> - February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ITW </w:t>
            </w:r>
            <w:proofErr w:type="spellStart"/>
            <w:r>
              <w:t>Coutinho</w:t>
            </w:r>
            <w:proofErr w:type="spellEnd"/>
            <w:r>
              <w:t xml:space="preserve"> 01:33La bonne nouvelle est que maintenant nous avons maintenant récupéré les satellites.. Ainsi nous sommes partis d’un point qui était bien en dehors des paramètres opérationnels et les avons déplacés en un endroit où ils peuvent être utilisés, sauvés. </w:t>
            </w:r>
            <w:r>
              <w:rPr>
                <w:lang w:val="en-GB"/>
              </w:rPr>
              <w:t xml:space="preserve">A </w:t>
            </w:r>
            <w:proofErr w:type="spellStart"/>
            <w:r>
              <w:rPr>
                <w:lang w:val="en-GB"/>
              </w:rPr>
              <w:t>cet</w:t>
            </w:r>
            <w:proofErr w:type="spellEnd"/>
            <w:r>
              <w:rPr>
                <w:lang w:val="en-GB"/>
              </w:rPr>
              <w:t xml:space="preserve"> </w:t>
            </w:r>
            <w:proofErr w:type="spellStart"/>
            <w:r>
              <w:rPr>
                <w:lang w:val="en-GB"/>
              </w:rPr>
              <w:t>égard</w:t>
            </w:r>
            <w:proofErr w:type="spellEnd"/>
            <w:r>
              <w:rPr>
                <w:lang w:val="en-GB"/>
              </w:rPr>
              <w:t xml:space="preserve"> on a </w:t>
            </w:r>
            <w:proofErr w:type="spellStart"/>
            <w:r>
              <w:rPr>
                <w:lang w:val="en-GB"/>
              </w:rPr>
              <w:t>sauvé</w:t>
            </w:r>
            <w:proofErr w:type="spellEnd"/>
            <w:r>
              <w:rPr>
                <w:lang w:val="en-GB"/>
              </w:rPr>
              <w:t xml:space="preserve"> la mission! . 01:57</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10:02:17:00</w:t>
            </w:r>
          </w:p>
          <w:p w:rsidR="00622A12" w:rsidRDefault="00622A12" w:rsidP="0095503B">
            <w:pPr>
              <w:spacing w:after="0" w:line="100" w:lineRule="atLeast"/>
            </w:pPr>
            <w:proofErr w:type="spellStart"/>
            <w:r w:rsidRPr="00BD1B53">
              <w:rPr>
                <w:lang w:val="fr-FR"/>
              </w:rPr>
              <w:t>Computed</w:t>
            </w:r>
            <w:proofErr w:type="spellEnd"/>
            <w:r w:rsidRPr="00BD1B53">
              <w:rPr>
                <w:lang w:val="fr-FR"/>
              </w:rPr>
              <w:t xml:space="preserve"> </w:t>
            </w:r>
            <w:proofErr w:type="spellStart"/>
            <w:r w:rsidRPr="00BD1B53">
              <w:rPr>
                <w:lang w:val="fr-FR"/>
              </w:rPr>
              <w:t>manoeuvres</w:t>
            </w:r>
            <w:proofErr w:type="spellEnd"/>
            <w:r w:rsidRPr="00BD1B53">
              <w:rPr>
                <w:lang w:val="fr-FR"/>
              </w:rPr>
              <w:t xml:space="preserve"> animations</w:t>
            </w:r>
          </w:p>
          <w:p w:rsidR="00622A12" w:rsidRDefault="00622A12" w:rsidP="0095503B">
            <w:pPr>
              <w:spacing w:after="0" w:line="100" w:lineRule="atLeast"/>
            </w:pPr>
          </w:p>
          <w:p w:rsidR="00622A12" w:rsidRDefault="00622A12" w:rsidP="0095503B">
            <w:pPr>
              <w:spacing w:after="0" w:line="100" w:lineRule="atLeast"/>
            </w:pPr>
            <w:r w:rsidRPr="00BD1B53">
              <w:rPr>
                <w:lang w:val="fr-FR"/>
              </w:rPr>
              <w:t xml:space="preserve">Galileo </w:t>
            </w:r>
            <w:proofErr w:type="spellStart"/>
            <w:r w:rsidRPr="00BD1B53">
              <w:rPr>
                <w:lang w:val="fr-FR"/>
              </w:rPr>
              <w:t>Graphics</w:t>
            </w:r>
            <w:proofErr w:type="spellEnd"/>
            <w:r w:rsidRPr="00BD1B53">
              <w:rPr>
                <w:lang w:val="fr-FR"/>
              </w:rPr>
              <w:t xml:space="preserve">, ESA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Grâce à ces </w:t>
            </w:r>
            <w:proofErr w:type="spellStart"/>
            <w:r>
              <w:t>manoeuvres</w:t>
            </w:r>
            <w:proofErr w:type="spellEnd"/>
            <w:r>
              <w:t xml:space="preserve"> et ces </w:t>
            </w:r>
            <w:proofErr w:type="spellStart"/>
            <w:r>
              <w:t>nouvellesprogrammations</w:t>
            </w:r>
            <w:proofErr w:type="spellEnd"/>
            <w:r>
              <w:t xml:space="preserve"> les satellites sont maintenant opérables sur une orbite quasi circulaire.</w:t>
            </w:r>
          </w:p>
          <w:p w:rsidR="00622A12" w:rsidRDefault="00622A12" w:rsidP="0095503B">
            <w:pPr>
              <w:spacing w:after="0" w:line="100" w:lineRule="atLeast"/>
            </w:pPr>
            <w:r>
              <w:t xml:space="preserve">Déjà un grand succès car de tels satellites fabriqués par OHB n’avaient encore jamais été envoyés sur orbite, il était essentiel de pouvoir les tester en situation réelle, dans l’espace. </w:t>
            </w:r>
          </w:p>
          <w:p w:rsidR="00622A12" w:rsidRDefault="00622A12" w:rsidP="0095503B">
            <w:pPr>
              <w:spacing w:after="0" w:line="100" w:lineRule="atLeast"/>
            </w:pPr>
            <w:proofErr w:type="spellStart"/>
            <w:r>
              <w:t>Etvu</w:t>
            </w:r>
            <w:proofErr w:type="spellEnd"/>
            <w:r>
              <w:t xml:space="preserve"> leur bon fonctionnement on devrait pouvoir  faire ce qui était la raison même du lancement : la missions de navigation.. </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it-IT"/>
              </w:rPr>
              <w:t>10:02:44:00</w:t>
            </w:r>
          </w:p>
          <w:p w:rsidR="00622A12" w:rsidRDefault="00622A12" w:rsidP="0095503B">
            <w:pPr>
              <w:spacing w:after="0" w:line="100" w:lineRule="atLeast"/>
            </w:pPr>
            <w:r>
              <w:rPr>
                <w:lang w:val="it-IT"/>
              </w:rPr>
              <w:t xml:space="preserve">ITW Marco Falcone, Galileo System Manager, ESA – </w:t>
            </w:r>
            <w:proofErr w:type="spellStart"/>
            <w:r>
              <w:rPr>
                <w:lang w:val="it-IT"/>
              </w:rPr>
              <w:t>February</w:t>
            </w:r>
            <w:proofErr w:type="spellEnd"/>
            <w:r>
              <w:rPr>
                <w:lang w:val="it-IT"/>
              </w:rPr>
              <w:t xml:space="preserve"> 2015</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proofErr w:type="spellStart"/>
            <w:r>
              <w:t>Itw</w:t>
            </w:r>
            <w:proofErr w:type="spellEnd"/>
            <w:r>
              <w:t xml:space="preserve"> Falcone</w:t>
            </w:r>
          </w:p>
          <w:p w:rsidR="00622A12" w:rsidRDefault="00622A12" w:rsidP="0095503B">
            <w:pPr>
              <w:spacing w:after="0" w:line="100" w:lineRule="atLeast"/>
            </w:pPr>
            <w:r>
              <w:t xml:space="preserve">00:31 Nous avons fait des études au tout début pour voir ce qui était possible pour </w:t>
            </w:r>
            <w:proofErr w:type="spellStart"/>
            <w:r>
              <w:t>re</w:t>
            </w:r>
            <w:proofErr w:type="spellEnd"/>
            <w:r>
              <w:t xml:space="preserve"> organiser cette mission. C’était notre intention dès le début de récupérer la mission. 00:54</w:t>
            </w:r>
          </w:p>
          <w:p w:rsidR="00622A12" w:rsidRDefault="00622A12" w:rsidP="0095503B">
            <w:pPr>
              <w:spacing w:after="0" w:line="100" w:lineRule="atLeast"/>
            </w:pPr>
            <w:r>
              <w:t xml:space="preserve">02:30 Maintenant nous sommes en train de discuter avec la Commission Européenne de ce que peut être l’utilisation opérationnelle de ces satellites. A l’ESA nous sommes convaincus que les satellites peuvent être utilisés. </w:t>
            </w:r>
          </w:p>
          <w:p w:rsidR="00622A12" w:rsidRDefault="00622A12" w:rsidP="0095503B">
            <w:pPr>
              <w:spacing w:after="0" w:line="100" w:lineRule="atLeast"/>
            </w:pPr>
            <w:r>
              <w:rPr>
                <w:lang w:val="en-GB"/>
              </w:rPr>
              <w:t>02:42</w:t>
            </w:r>
          </w:p>
          <w:p w:rsidR="00622A12" w:rsidRDefault="00622A12" w:rsidP="0095503B">
            <w:pPr>
              <w:tabs>
                <w:tab w:val="left" w:pos="2808"/>
              </w:tabs>
              <w:spacing w:after="0" w:line="100" w:lineRule="atLeast"/>
            </w:pPr>
            <w:r>
              <w:rPr>
                <w:lang w:val="en-GB"/>
              </w:rPr>
              <w:tab/>
              <w:t>I</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t>10:03:07:00</w:t>
            </w:r>
          </w:p>
          <w:p w:rsidR="00622A12" w:rsidRDefault="00622A12" w:rsidP="0095503B">
            <w:pPr>
              <w:spacing w:after="0" w:line="100" w:lineRule="atLeast"/>
            </w:pPr>
            <w:r>
              <w:rPr>
                <w:lang w:val="en-GB"/>
              </w:rPr>
              <w:t xml:space="preserve">ESA Laboratory, ESTEC, </w:t>
            </w:r>
            <w:proofErr w:type="spellStart"/>
            <w:r>
              <w:rPr>
                <w:lang w:val="en-GB"/>
              </w:rPr>
              <w:t>Noordwijk</w:t>
            </w:r>
            <w:proofErr w:type="spellEnd"/>
            <w:r>
              <w:rPr>
                <w:lang w:val="en-GB"/>
              </w:rPr>
              <w:t xml:space="preserve"> , NL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Les différents tests dans les laboratoires de l’ESA et chez les fabricants de récepteurs ont permis de vérifier les capacités des satellites.</w:t>
            </w:r>
          </w:p>
          <w:p w:rsidR="00622A12" w:rsidRDefault="00622A12" w:rsidP="0095503B">
            <w:pPr>
              <w:spacing w:after="0" w:line="100" w:lineRule="atLeast"/>
            </w:pPr>
            <w:r>
              <w:t>Même s’ils sont sur une orbite différente ils peuvent apporter leur contribution à l’ensemble de la constellation Galileo.</w:t>
            </w:r>
          </w:p>
          <w:p w:rsidR="00622A12" w:rsidRDefault="00622A12" w:rsidP="0095503B">
            <w:pPr>
              <w:spacing w:after="0" w:line="100" w:lineRule="atLeast"/>
            </w:pP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t>10:03:22:00</w:t>
            </w:r>
          </w:p>
          <w:p w:rsidR="00622A12" w:rsidRDefault="00622A12" w:rsidP="0095503B">
            <w:pPr>
              <w:spacing w:after="0" w:line="100" w:lineRule="atLeast"/>
            </w:pPr>
            <w:r>
              <w:rPr>
                <w:lang w:val="en-GB"/>
              </w:rPr>
              <w:t xml:space="preserve">ITW Richard </w:t>
            </w:r>
            <w:proofErr w:type="spellStart"/>
            <w:r>
              <w:rPr>
                <w:lang w:val="en-GB"/>
              </w:rPr>
              <w:t>Lumb</w:t>
            </w:r>
            <w:proofErr w:type="spellEnd"/>
            <w:r>
              <w:rPr>
                <w:lang w:val="en-GB"/>
              </w:rPr>
              <w:t xml:space="preserve">, Galileo Mission Director, ESA – February 2015 </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 xml:space="preserve">01:25 Je pense que nous avons appris beaucoup plus sur ce satellite et son comportement en conditions réelles d’une manière qui n’aurait pas été normalement </w:t>
            </w:r>
            <w:r>
              <w:lastRenderedPageBreak/>
              <w:t xml:space="preserve">apparente si tout s’était bien  passé. 01 :38 .01:45 </w:t>
            </w:r>
          </w:p>
        </w:tc>
      </w:tr>
      <w:tr w:rsidR="00622A12" w:rsidTr="0095503B">
        <w:tblPrEx>
          <w:tblCellMar>
            <w:top w:w="0" w:type="dxa"/>
            <w:bottom w:w="0" w:type="dxa"/>
          </w:tblCellMar>
        </w:tblPrEx>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rPr>
                <w:lang w:val="en-GB"/>
              </w:rPr>
              <w:lastRenderedPageBreak/>
              <w:t>10:03:35:00</w:t>
            </w:r>
          </w:p>
          <w:p w:rsidR="00622A12" w:rsidRDefault="00622A12" w:rsidP="0095503B">
            <w:pPr>
              <w:spacing w:after="0" w:line="100" w:lineRule="atLeast"/>
            </w:pPr>
            <w:r>
              <w:rPr>
                <w:lang w:val="en-GB"/>
              </w:rPr>
              <w:t xml:space="preserve"> Galileo constellation graphics</w:t>
            </w:r>
          </w:p>
        </w:tc>
        <w:tc>
          <w:tcPr>
            <w:tcW w:w="46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22A12" w:rsidRDefault="00622A12" w:rsidP="0095503B">
            <w:pPr>
              <w:spacing w:after="0" w:line="100" w:lineRule="atLeast"/>
            </w:pPr>
            <w:r>
              <w:t>Les deux satellites que l’on croyait perdus devrait pouvoir travailler avec les 4 autres satellites Galileo déjà sur orbite et continuer la mise en place du système européen de navigation.</w:t>
            </w:r>
          </w:p>
          <w:p w:rsidR="00622A12" w:rsidRDefault="00622A12" w:rsidP="0095503B">
            <w:pPr>
              <w:spacing w:after="0" w:line="100" w:lineRule="atLeast"/>
            </w:pPr>
          </w:p>
        </w:tc>
      </w:tr>
    </w:tbl>
    <w:p w:rsidR="00622A12" w:rsidRDefault="00622A12">
      <w:r>
        <w:rPr>
          <w:color w:val="000000"/>
          <w:lang w:val="en-GB"/>
        </w:rPr>
        <w:t>End 10:03:47:00</w:t>
      </w:r>
    </w:p>
    <w:sectPr w:rsidR="00622A12">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45FB"/>
    <w:multiLevelType w:val="multilevel"/>
    <w:tmpl w:val="CD20E9D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802937"/>
    <w:multiLevelType w:val="multilevel"/>
    <w:tmpl w:val="BD88C218"/>
    <w:lvl w:ilvl="0">
      <w:start w:val="18"/>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A137F87"/>
    <w:multiLevelType w:val="multilevel"/>
    <w:tmpl w:val="6AAA88E4"/>
    <w:lvl w:ilvl="0">
      <w:start w:val="18"/>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F937785"/>
    <w:multiLevelType w:val="multilevel"/>
    <w:tmpl w:val="DB6AEE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AA"/>
    <w:rsid w:val="00622A12"/>
    <w:rsid w:val="0072052F"/>
    <w:rsid w:val="00CB51AA"/>
    <w:rsid w:val="00E91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color w:val="00000A"/>
      <w:sz w:val="24"/>
      <w:szCs w:val="24"/>
      <w:lang w:val="fr-B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spacing w:after="16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color w:val="00000A"/>
      <w:sz w:val="24"/>
      <w:szCs w:val="24"/>
      <w:lang w:val="fr-B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2015-03-16T11:56:00Z</dcterms:created>
  <dcterms:modified xsi:type="dcterms:W3CDTF">2015-03-16T11:56:00Z</dcterms:modified>
</cp:coreProperties>
</file>