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AC749" w14:textId="77777777" w:rsidR="00BD31CA" w:rsidRPr="00D14A74" w:rsidRDefault="00BD31CA" w:rsidP="0048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rPr>
          <w:rFonts w:asciiTheme="majorHAnsi" w:eastAsia="Cambria" w:hAnsiTheme="majorHAnsi" w:cs="Cambria"/>
          <w:sz w:val="28"/>
          <w:szCs w:val="28"/>
          <w:u w:val="single"/>
          <w:lang w:val="en-GB"/>
        </w:rPr>
      </w:pPr>
      <w:bookmarkStart w:id="0" w:name="_GoBack"/>
      <w:bookmarkEnd w:id="0"/>
    </w:p>
    <w:p w14:paraId="336AA673" w14:textId="2AF837FC" w:rsidR="00071E34" w:rsidRPr="00D14A74" w:rsidRDefault="00A86F51" w:rsidP="0048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rPr>
          <w:rFonts w:asciiTheme="majorHAnsi" w:eastAsia="Cambria" w:hAnsiTheme="majorHAnsi" w:cs="Cambria"/>
          <w:sz w:val="28"/>
          <w:szCs w:val="28"/>
          <w:u w:val="single"/>
          <w:lang w:val="en-GB"/>
        </w:rPr>
      </w:pPr>
      <w:r w:rsidRPr="00D14A74">
        <w:rPr>
          <w:rFonts w:asciiTheme="majorHAnsi" w:eastAsia="Cambria" w:hAnsiTheme="majorHAnsi" w:cs="Cambria"/>
          <w:sz w:val="28"/>
          <w:szCs w:val="28"/>
          <w:u w:val="single"/>
          <w:lang w:val="en-GB"/>
        </w:rPr>
        <w:t xml:space="preserve">Galileo </w:t>
      </w:r>
      <w:r w:rsidR="005F763E">
        <w:rPr>
          <w:rFonts w:asciiTheme="majorHAnsi" w:eastAsia="Cambria" w:hAnsiTheme="majorHAnsi" w:cs="Cambria"/>
          <w:sz w:val="28"/>
          <w:szCs w:val="28"/>
          <w:u w:val="single"/>
          <w:lang w:val="en-GB"/>
        </w:rPr>
        <w:t>is real</w:t>
      </w:r>
    </w:p>
    <w:p w14:paraId="1D805070" w14:textId="77777777" w:rsidR="003F25E5" w:rsidRPr="00D14A74" w:rsidRDefault="003F25E5" w:rsidP="0048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rPr>
          <w:rFonts w:asciiTheme="majorHAnsi" w:eastAsia="Cambria" w:hAnsiTheme="majorHAnsi" w:cs="Cambria"/>
          <w:sz w:val="28"/>
          <w:szCs w:val="28"/>
          <w:lang w:val="en-GB"/>
        </w:rPr>
      </w:pPr>
    </w:p>
    <w:p w14:paraId="778E26EF" w14:textId="5A77AA46" w:rsidR="00D92EBB" w:rsidRPr="00D14A74" w:rsidRDefault="00D14A74" w:rsidP="0048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rPr>
          <w:rFonts w:asciiTheme="majorHAnsi" w:hAnsiTheme="majorHAnsi" w:cs="Arial"/>
          <w:color w:val="000000"/>
          <w:sz w:val="28"/>
          <w:szCs w:val="28"/>
          <w:lang w:val="en-GB"/>
        </w:rPr>
      </w:pPr>
      <w:r>
        <w:rPr>
          <w:rFonts w:asciiTheme="majorHAnsi" w:hAnsiTheme="majorHAnsi" w:cs="Arial"/>
          <w:color w:val="000000"/>
          <w:sz w:val="28"/>
          <w:szCs w:val="28"/>
          <w:lang w:val="en-GB"/>
        </w:rPr>
        <w:t>On 17 D</w:t>
      </w:r>
      <w:r w:rsidR="00E253D2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>ecember</w:t>
      </w:r>
      <w:r w:rsidR="004B2AE9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 xml:space="preserve"> </w:t>
      </w:r>
      <w:proofErr w:type="spellStart"/>
      <w:r w:rsidR="004B2AE9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>Galileosat</w:t>
      </w:r>
      <w:proofErr w:type="spellEnd"/>
      <w:r w:rsidR="004B2AE9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 xml:space="preserve"> 11 and 12 will be launched into orbit on top of a Soyuz rocket </w:t>
      </w:r>
      <w:r w:rsidR="00BA5217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 xml:space="preserve">from </w:t>
      </w:r>
      <w:r w:rsidR="004B2AE9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>the European spacep</w:t>
      </w:r>
      <w:r w:rsidR="00BA5217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 xml:space="preserve">ort in </w:t>
      </w:r>
      <w:proofErr w:type="spellStart"/>
      <w:r w:rsidR="00BA5217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>Kourou</w:t>
      </w:r>
      <w:proofErr w:type="spellEnd"/>
      <w:r w:rsidR="00BA5217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>, French-Guiana. A</w:t>
      </w:r>
      <w:r w:rsidR="004B2AE9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 xml:space="preserve"> special launch as now one third of the Galileo constellation is complete and Early services will be m</w:t>
      </w:r>
      <w:r w:rsidR="00BA5217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 xml:space="preserve">ade possible within a year. This </w:t>
      </w:r>
      <w:r w:rsidR="004B2AE9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>launch also marks the 10</w:t>
      </w:r>
      <w:r w:rsidR="004B2AE9" w:rsidRPr="00D14A74">
        <w:rPr>
          <w:rFonts w:asciiTheme="majorHAnsi" w:hAnsiTheme="majorHAnsi" w:cs="Arial"/>
          <w:color w:val="000000"/>
          <w:sz w:val="28"/>
          <w:szCs w:val="28"/>
          <w:vertAlign w:val="superscript"/>
          <w:lang w:val="en-GB"/>
        </w:rPr>
        <w:t>th</w:t>
      </w:r>
      <w:r w:rsidR="004B2AE9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 xml:space="preserve"> anniversary of the launch of the GIOVE A satellite. The first </w:t>
      </w:r>
      <w:proofErr w:type="spellStart"/>
      <w:r w:rsidR="004B2AE9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>galileo</w:t>
      </w:r>
      <w:proofErr w:type="spellEnd"/>
      <w:r w:rsidR="004B2AE9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 xml:space="preserve"> test-satellite. </w:t>
      </w:r>
      <w:r w:rsidR="00BA5217" w:rsidRPr="00D14A74">
        <w:rPr>
          <w:rFonts w:asciiTheme="majorHAnsi" w:hAnsiTheme="majorHAnsi" w:cs="Arial"/>
          <w:color w:val="000000"/>
          <w:sz w:val="28"/>
          <w:szCs w:val="28"/>
          <w:lang w:val="en-GB"/>
        </w:rPr>
        <w:t xml:space="preserve">In 10 years Galileo has </w:t>
      </w:r>
      <w:r w:rsidR="000B5334">
        <w:rPr>
          <w:rFonts w:asciiTheme="majorHAnsi" w:hAnsiTheme="majorHAnsi" w:cs="Arial"/>
          <w:color w:val="000000"/>
          <w:sz w:val="28"/>
          <w:szCs w:val="28"/>
          <w:lang w:val="en-GB"/>
        </w:rPr>
        <w:t>become a reality.</w:t>
      </w:r>
    </w:p>
    <w:p w14:paraId="0DF01921" w14:textId="77777777" w:rsidR="004B2AE9" w:rsidRPr="00D14A74" w:rsidRDefault="004B2AE9" w:rsidP="0048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rPr>
          <w:rFonts w:asciiTheme="majorHAnsi" w:eastAsia="Cambria" w:hAnsiTheme="majorHAnsi" w:cs="Cambria"/>
          <w:sz w:val="28"/>
          <w:szCs w:val="28"/>
          <w:lang w:val="en-GB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6"/>
        <w:gridCol w:w="6150"/>
      </w:tblGrid>
      <w:tr w:rsidR="00480607" w:rsidRPr="00D14A74" w14:paraId="5022D63A" w14:textId="77777777" w:rsidTr="000D6366">
        <w:trPr>
          <w:trHeight w:val="159"/>
        </w:trPr>
        <w:tc>
          <w:tcPr>
            <w:tcW w:w="4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A685EB" w14:textId="77777777" w:rsidR="00480607" w:rsidRPr="00D14A74" w:rsidRDefault="00FA0A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 w:rsidRPr="00D14A74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10:00:00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6C69C6" w14:textId="77777777" w:rsidR="00480607" w:rsidRPr="00D14A74" w:rsidRDefault="00E76E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 w:rsidRPr="00D14A74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ESA</w:t>
            </w:r>
            <w:r w:rsidR="00480607" w:rsidRPr="00D14A74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 xml:space="preserve"> leader</w:t>
            </w:r>
          </w:p>
        </w:tc>
      </w:tr>
      <w:tr w:rsidR="00480607" w:rsidRPr="00D14A74" w14:paraId="5FCF98F1" w14:textId="77777777" w:rsidTr="000D6366">
        <w:trPr>
          <w:trHeight w:val="159"/>
        </w:trPr>
        <w:tc>
          <w:tcPr>
            <w:tcW w:w="4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814E4D" w14:textId="77777777" w:rsidR="00480607" w:rsidRPr="00D14A74" w:rsidRDefault="00FA0ABE" w:rsidP="00FA0A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 w:rsidRPr="00D14A74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10:00:10</w:t>
            </w:r>
          </w:p>
        </w:tc>
        <w:tc>
          <w:tcPr>
            <w:tcW w:w="6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A5DB01" w14:textId="2217450A" w:rsidR="00480607" w:rsidRPr="00D14A74" w:rsidRDefault="00480607" w:rsidP="000B53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8"/>
                <w:szCs w:val="28"/>
                <w:u w:val="single"/>
                <w:lang w:val="en-GB"/>
              </w:rPr>
            </w:pPr>
            <w:r w:rsidRPr="00D14A74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 xml:space="preserve">Title: </w:t>
            </w:r>
            <w:r w:rsidR="00A86F51" w:rsidRPr="00D14A74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 xml:space="preserve">Galileo </w:t>
            </w:r>
            <w:r w:rsidR="000B5334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is real</w:t>
            </w:r>
          </w:p>
        </w:tc>
      </w:tr>
      <w:tr w:rsidR="00480607" w:rsidRPr="00D14A74" w14:paraId="4A6BDB0D" w14:textId="77777777" w:rsidTr="000D6366">
        <w:trPr>
          <w:trHeight w:val="159"/>
        </w:trPr>
        <w:tc>
          <w:tcPr>
            <w:tcW w:w="4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FBEA49" w14:textId="7092D9A5" w:rsidR="00007C0F" w:rsidRPr="00B71C49" w:rsidRDefault="00007C0F" w:rsidP="00B403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0"/>
                <w:lang w:val="en-GB"/>
              </w:rPr>
            </w:pPr>
          </w:p>
          <w:p w14:paraId="5F3F4978" w14:textId="3A32CD0B" w:rsidR="000B5334" w:rsidRPr="00B71C49" w:rsidRDefault="000B5334" w:rsidP="000B5334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0"/>
                <w:lang w:val="en-GB"/>
              </w:rPr>
            </w:pPr>
            <w:r w:rsidRPr="00B71C49">
              <w:rPr>
                <w:rFonts w:asciiTheme="majorHAnsi" w:hAnsiTheme="majorHAnsi"/>
                <w:sz w:val="20"/>
                <w:lang w:val="en-GB"/>
              </w:rPr>
              <w:t xml:space="preserve">EXT. Images of </w:t>
            </w:r>
            <w:proofErr w:type="spellStart"/>
            <w:r w:rsidRPr="00B71C49">
              <w:rPr>
                <w:rFonts w:asciiTheme="majorHAnsi" w:hAnsiTheme="majorHAnsi"/>
                <w:sz w:val="20"/>
                <w:lang w:val="en-GB"/>
              </w:rPr>
              <w:t>Galileosat</w:t>
            </w:r>
            <w:proofErr w:type="spellEnd"/>
            <w:r w:rsidRPr="00B71C49">
              <w:rPr>
                <w:rFonts w:asciiTheme="majorHAnsi" w:hAnsiTheme="majorHAnsi"/>
                <w:sz w:val="20"/>
                <w:lang w:val="en-GB"/>
              </w:rPr>
              <w:t xml:space="preserve"> 11 and 12 Arriving in </w:t>
            </w:r>
            <w:proofErr w:type="spellStart"/>
            <w:r w:rsidRPr="00B71C49">
              <w:rPr>
                <w:rFonts w:asciiTheme="majorHAnsi" w:hAnsiTheme="majorHAnsi"/>
                <w:sz w:val="20"/>
                <w:lang w:val="en-GB"/>
              </w:rPr>
              <w:t>Kourou</w:t>
            </w:r>
            <w:proofErr w:type="spellEnd"/>
            <w:r w:rsidRPr="00B71C49">
              <w:rPr>
                <w:rFonts w:asciiTheme="majorHAnsi" w:hAnsiTheme="majorHAnsi"/>
                <w:sz w:val="20"/>
                <w:lang w:val="en-GB"/>
              </w:rPr>
              <w:t xml:space="preserve">, Airport – </w:t>
            </w:r>
            <w:proofErr w:type="spellStart"/>
            <w:r w:rsidRPr="00B71C49">
              <w:rPr>
                <w:rFonts w:asciiTheme="majorHAnsi" w:hAnsiTheme="majorHAnsi"/>
                <w:sz w:val="20"/>
                <w:lang w:val="en-GB"/>
              </w:rPr>
              <w:t>Kourou</w:t>
            </w:r>
            <w:proofErr w:type="spellEnd"/>
            <w:r w:rsidRPr="00B71C49">
              <w:rPr>
                <w:rFonts w:asciiTheme="majorHAnsi" w:hAnsiTheme="majorHAnsi"/>
                <w:sz w:val="20"/>
                <w:lang w:val="en-GB"/>
              </w:rPr>
              <w:t xml:space="preserve">, French-Guiana – </w:t>
            </w:r>
            <w:proofErr w:type="spellStart"/>
            <w:r w:rsidRPr="00B71C49">
              <w:rPr>
                <w:rFonts w:asciiTheme="majorHAnsi" w:hAnsiTheme="majorHAnsi"/>
                <w:sz w:val="20"/>
                <w:lang w:val="en-GB"/>
              </w:rPr>
              <w:t>Okt</w:t>
            </w:r>
            <w:proofErr w:type="spellEnd"/>
            <w:r w:rsidRPr="00B71C49">
              <w:rPr>
                <w:rFonts w:asciiTheme="majorHAnsi" w:hAnsiTheme="majorHAnsi"/>
                <w:sz w:val="20"/>
                <w:lang w:val="en-GB"/>
              </w:rPr>
              <w:t xml:space="preserve"> 2015 –ESA</w:t>
            </w:r>
          </w:p>
          <w:p w14:paraId="13AD0B30" w14:textId="157B6733" w:rsidR="000B5334" w:rsidRPr="00B71C49" w:rsidRDefault="000B5334" w:rsidP="000B5334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0"/>
                <w:lang w:val="en-GB"/>
              </w:rPr>
            </w:pPr>
            <w:r w:rsidRPr="00B71C49">
              <w:rPr>
                <w:rFonts w:asciiTheme="majorHAnsi" w:hAnsiTheme="majorHAnsi"/>
                <w:sz w:val="20"/>
                <w:lang w:val="en-GB"/>
              </w:rPr>
              <w:t xml:space="preserve">INT. Images of </w:t>
            </w:r>
            <w:proofErr w:type="spellStart"/>
            <w:r w:rsidRPr="00B71C49">
              <w:rPr>
                <w:rFonts w:asciiTheme="majorHAnsi" w:hAnsiTheme="majorHAnsi"/>
                <w:sz w:val="20"/>
                <w:lang w:val="en-GB"/>
              </w:rPr>
              <w:t>Galileosat</w:t>
            </w:r>
            <w:proofErr w:type="spellEnd"/>
            <w:r w:rsidRPr="00B71C49">
              <w:rPr>
                <w:rFonts w:asciiTheme="majorHAnsi" w:hAnsiTheme="majorHAnsi"/>
                <w:sz w:val="20"/>
                <w:lang w:val="en-GB"/>
              </w:rPr>
              <w:t xml:space="preserve"> 11 -12 in </w:t>
            </w:r>
            <w:proofErr w:type="spellStart"/>
            <w:r w:rsidRPr="00B71C49">
              <w:rPr>
                <w:rFonts w:asciiTheme="majorHAnsi" w:hAnsiTheme="majorHAnsi"/>
                <w:sz w:val="20"/>
                <w:lang w:val="en-GB"/>
              </w:rPr>
              <w:t>Kourou</w:t>
            </w:r>
            <w:proofErr w:type="spellEnd"/>
            <w:r w:rsidRPr="00B71C49">
              <w:rPr>
                <w:rFonts w:asciiTheme="majorHAnsi" w:hAnsiTheme="majorHAnsi"/>
                <w:sz w:val="20"/>
                <w:lang w:val="en-GB"/>
              </w:rPr>
              <w:t xml:space="preserve"> Galileo cleanrooms, assembly – </w:t>
            </w:r>
            <w:proofErr w:type="spellStart"/>
            <w:r w:rsidRPr="00B71C49">
              <w:rPr>
                <w:rFonts w:asciiTheme="majorHAnsi" w:hAnsiTheme="majorHAnsi"/>
                <w:sz w:val="20"/>
                <w:lang w:val="en-GB"/>
              </w:rPr>
              <w:t>Kourou</w:t>
            </w:r>
            <w:proofErr w:type="spellEnd"/>
            <w:r w:rsidRPr="00B71C49">
              <w:rPr>
                <w:rFonts w:asciiTheme="majorHAnsi" w:hAnsiTheme="majorHAnsi"/>
                <w:sz w:val="20"/>
                <w:lang w:val="en-GB"/>
              </w:rPr>
              <w:t xml:space="preserve">, French-Guiana – </w:t>
            </w:r>
            <w:r w:rsidR="004B1C25" w:rsidRPr="00B71C49">
              <w:rPr>
                <w:rFonts w:asciiTheme="majorHAnsi" w:hAnsiTheme="majorHAnsi"/>
                <w:sz w:val="20"/>
                <w:lang w:val="en-GB"/>
              </w:rPr>
              <w:t>Nov</w:t>
            </w:r>
            <w:r w:rsidRPr="00B71C49">
              <w:rPr>
                <w:rFonts w:asciiTheme="majorHAnsi" w:hAnsiTheme="majorHAnsi"/>
                <w:sz w:val="20"/>
                <w:lang w:val="en-GB"/>
              </w:rPr>
              <w:t xml:space="preserve"> 2015 - ESA</w:t>
            </w:r>
          </w:p>
          <w:p w14:paraId="6FFECBDD" w14:textId="6E5E6E25" w:rsidR="00007C0F" w:rsidRPr="00B71C49" w:rsidRDefault="00007C0F" w:rsidP="00B403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6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948980" w14:textId="14C3782A" w:rsidR="000D7997" w:rsidRPr="00D14A74" w:rsidRDefault="00A86F51" w:rsidP="00682F10">
            <w:pPr>
              <w:spacing w:line="280" w:lineRule="atLeast"/>
              <w:rPr>
                <w:rFonts w:asciiTheme="majorHAnsi" w:hAnsiTheme="majorHAnsi"/>
                <w:sz w:val="26"/>
                <w:szCs w:val="26"/>
                <w:lang w:val="en-GB"/>
              </w:rPr>
            </w:pPr>
            <w:proofErr w:type="spellStart"/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>Kourou</w:t>
            </w:r>
            <w:proofErr w:type="spellEnd"/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French-Guiana, at the European spaceport two more Ga</w:t>
            </w:r>
            <w:r w:rsidR="00E253D2" w:rsidRPr="00D14A74">
              <w:rPr>
                <w:rFonts w:asciiTheme="majorHAnsi" w:hAnsiTheme="majorHAnsi"/>
                <w:sz w:val="26"/>
                <w:szCs w:val="26"/>
                <w:lang w:val="en-GB"/>
              </w:rPr>
              <w:t>lileo satellites</w:t>
            </w:r>
            <w:r w:rsidR="00A13462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</w:t>
            </w: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are being prepared in </w:t>
            </w:r>
            <w:r w:rsidR="00A13462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the clean room </w:t>
            </w: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>dedicated to the Galileo program. These facilities are no luxury as ESA and the Galileo programme have had a very busy year</w:t>
            </w:r>
            <w:r w:rsidR="00682F10" w:rsidRPr="00D14A74">
              <w:rPr>
                <w:rFonts w:asciiTheme="majorHAnsi" w:hAnsiTheme="majorHAnsi"/>
                <w:sz w:val="26"/>
                <w:szCs w:val="26"/>
                <w:lang w:val="en-GB"/>
              </w:rPr>
              <w:t>, with a massive output</w:t>
            </w: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and an even more tight launch schedule to follow. </w:t>
            </w:r>
            <w:r w:rsidR="00682F10" w:rsidRPr="00D14A74">
              <w:rPr>
                <w:rFonts w:asciiTheme="majorHAnsi" w:hAnsiTheme="majorHAnsi"/>
                <w:sz w:val="26"/>
                <w:szCs w:val="26"/>
                <w:lang w:val="en-GB"/>
              </w:rPr>
              <w:t>But all the hard work was definitely worth the effort.</w:t>
            </w:r>
          </w:p>
        </w:tc>
      </w:tr>
      <w:tr w:rsidR="00C03EB2" w:rsidRPr="00D14A74" w14:paraId="5730C66D" w14:textId="77777777" w:rsidTr="000D6366">
        <w:trPr>
          <w:trHeight w:val="159"/>
        </w:trPr>
        <w:tc>
          <w:tcPr>
            <w:tcW w:w="4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11877" w14:textId="25FA0C4D" w:rsidR="00C03EB2" w:rsidRPr="00B71C49" w:rsidRDefault="00B71C49" w:rsidP="0054103E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10:00:32:00</w:t>
            </w:r>
          </w:p>
          <w:p w14:paraId="57D5639F" w14:textId="305B9F22" w:rsidR="000B5334" w:rsidRPr="00B71C49" w:rsidRDefault="000B5334" w:rsidP="000B5334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INT. office, interview with Didier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Faivre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, Director of Navigation Programmes – Paris, France – 19nov2015 –ESA </w:t>
            </w:r>
          </w:p>
          <w:p w14:paraId="1650B32D" w14:textId="2D8B6604" w:rsidR="000B5334" w:rsidRPr="00B71C49" w:rsidRDefault="000B5334" w:rsidP="000B5334">
            <w:pPr>
              <w:pStyle w:val="ListParagraph"/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</w:p>
        </w:tc>
        <w:tc>
          <w:tcPr>
            <w:tcW w:w="6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76CCFC" w14:textId="6F8B27F2" w:rsidR="00C03EB2" w:rsidRPr="00D14A74" w:rsidRDefault="00597E37" w:rsidP="00BE03B1">
            <w:pPr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</w:pPr>
            <w:r w:rsidRPr="00D14A74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ITW </w:t>
            </w:r>
            <w:r w:rsidR="00A86F51" w:rsidRPr="00D14A7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Didier </w:t>
            </w:r>
            <w:proofErr w:type="spellStart"/>
            <w:r w:rsidR="00A86F51" w:rsidRPr="00D14A7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Faivre</w:t>
            </w:r>
            <w:proofErr w:type="spellEnd"/>
            <w:r w:rsidR="00D80232" w:rsidRPr="00D14A7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, </w:t>
            </w:r>
            <w:r w:rsidR="00A86F51" w:rsidRPr="00D14A7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Director of Navigation Programmes</w:t>
            </w:r>
            <w:r w:rsidR="0054103E" w:rsidRPr="00D14A7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, </w:t>
            </w:r>
            <w:r w:rsidR="00D80232" w:rsidRPr="00D14A7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ESA</w:t>
            </w:r>
          </w:p>
          <w:p w14:paraId="7D4EE83F" w14:textId="1FC1EEC5" w:rsidR="009F0CA9" w:rsidRPr="00D14A74" w:rsidRDefault="00B13ABD" w:rsidP="00B13ABD">
            <w:pPr>
              <w:rPr>
                <w:rFonts w:asciiTheme="majorHAnsi" w:hAnsiTheme="majorHAnsi" w:cs="TheSansOsF-Light"/>
                <w:i/>
                <w:sz w:val="26"/>
                <w:szCs w:val="26"/>
                <w:lang w:val="en-GB"/>
              </w:rPr>
            </w:pPr>
            <w:r w:rsidRPr="00D14A74">
              <w:rPr>
                <w:rFonts w:asciiTheme="majorHAnsi" w:hAnsiTheme="majorHAnsi"/>
                <w:color w:val="212121"/>
                <w:sz w:val="26"/>
                <w:szCs w:val="26"/>
                <w:lang w:val="en-GB"/>
              </w:rPr>
              <w:t xml:space="preserve">2015 is a great year for Galileo. A launch in March, a launch in September, a third launch in December. Six Satellites launched in 9 months. The Galileo deployment is now going full speed ahead. And next year we will not have a completion but a sufficient number of satellite. To achieve tests at high level. So it is very good for the programme these launches today. </w:t>
            </w:r>
          </w:p>
        </w:tc>
      </w:tr>
      <w:tr w:rsidR="00D80232" w:rsidRPr="00D14A74" w14:paraId="51D10CE6" w14:textId="77777777" w:rsidTr="000D6366">
        <w:trPr>
          <w:trHeight w:val="159"/>
        </w:trPr>
        <w:tc>
          <w:tcPr>
            <w:tcW w:w="4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B708BA" w14:textId="04B69C86" w:rsidR="00D80232" w:rsidRPr="00B71C49" w:rsidRDefault="00B71C49" w:rsidP="00F35D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10:00:56:00</w:t>
            </w:r>
          </w:p>
          <w:p w14:paraId="08D67548" w14:textId="143B331E" w:rsidR="00421637" w:rsidRPr="00B71C49" w:rsidRDefault="00421637" w:rsidP="00421637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EXT, Soyuz launch of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Galileosat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9-10 –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Kourou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French-Guiana – 11sept2015 – Arianespace</w:t>
            </w:r>
          </w:p>
          <w:p w14:paraId="6340B769" w14:textId="307C44C1" w:rsidR="00421637" w:rsidRPr="00B71C49" w:rsidRDefault="00421637" w:rsidP="00B71C49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INT,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Controlroom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Galileo Control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center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– Darmstadt, Germany – 18dec2013</w:t>
            </w:r>
          </w:p>
          <w:p w14:paraId="3B7F2FFE" w14:textId="3D41D302" w:rsidR="00421637" w:rsidRPr="00B71C49" w:rsidRDefault="00421637" w:rsidP="00421637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0"/>
                <w:lang w:val="en-GB"/>
              </w:rPr>
            </w:pPr>
            <w:r w:rsidRPr="00B71C49">
              <w:rPr>
                <w:rFonts w:asciiTheme="majorHAnsi" w:hAnsiTheme="majorHAnsi"/>
                <w:sz w:val="20"/>
                <w:lang w:val="en-GB"/>
              </w:rPr>
              <w:t xml:space="preserve">INT. Images of </w:t>
            </w:r>
            <w:proofErr w:type="spellStart"/>
            <w:r w:rsidRPr="00B71C49">
              <w:rPr>
                <w:rFonts w:asciiTheme="majorHAnsi" w:hAnsiTheme="majorHAnsi"/>
                <w:sz w:val="20"/>
                <w:lang w:val="en-GB"/>
              </w:rPr>
              <w:t>Galileosat</w:t>
            </w:r>
            <w:proofErr w:type="spellEnd"/>
            <w:r w:rsidRPr="00B71C49">
              <w:rPr>
                <w:rFonts w:asciiTheme="majorHAnsi" w:hAnsiTheme="majorHAnsi"/>
                <w:sz w:val="20"/>
                <w:lang w:val="en-GB"/>
              </w:rPr>
              <w:t xml:space="preserve"> 11 -12 in </w:t>
            </w:r>
            <w:proofErr w:type="spellStart"/>
            <w:r w:rsidRPr="00B71C49">
              <w:rPr>
                <w:rFonts w:asciiTheme="majorHAnsi" w:hAnsiTheme="majorHAnsi"/>
                <w:sz w:val="20"/>
                <w:lang w:val="en-GB"/>
              </w:rPr>
              <w:t>Kourou</w:t>
            </w:r>
            <w:proofErr w:type="spellEnd"/>
            <w:r w:rsidRPr="00B71C49">
              <w:rPr>
                <w:rFonts w:asciiTheme="majorHAnsi" w:hAnsiTheme="majorHAnsi"/>
                <w:sz w:val="20"/>
                <w:lang w:val="en-GB"/>
              </w:rPr>
              <w:t xml:space="preserve"> Galileo cleanrooms, assembly – </w:t>
            </w:r>
            <w:proofErr w:type="spellStart"/>
            <w:r w:rsidRPr="00B71C49">
              <w:rPr>
                <w:rFonts w:asciiTheme="majorHAnsi" w:hAnsiTheme="majorHAnsi"/>
                <w:sz w:val="20"/>
                <w:lang w:val="en-GB"/>
              </w:rPr>
              <w:t>Kourou</w:t>
            </w:r>
            <w:proofErr w:type="spellEnd"/>
            <w:r w:rsidRPr="00B71C49">
              <w:rPr>
                <w:rFonts w:asciiTheme="majorHAnsi" w:hAnsiTheme="majorHAnsi"/>
                <w:sz w:val="20"/>
                <w:lang w:val="en-GB"/>
              </w:rPr>
              <w:t xml:space="preserve">, French-Guiana – </w:t>
            </w:r>
            <w:r w:rsidR="004B1C25" w:rsidRPr="00B71C49">
              <w:rPr>
                <w:rFonts w:asciiTheme="majorHAnsi" w:hAnsiTheme="majorHAnsi"/>
                <w:sz w:val="20"/>
                <w:lang w:val="en-GB"/>
              </w:rPr>
              <w:t>Nov</w:t>
            </w:r>
            <w:r w:rsidRPr="00B71C49">
              <w:rPr>
                <w:rFonts w:asciiTheme="majorHAnsi" w:hAnsiTheme="majorHAnsi"/>
                <w:sz w:val="20"/>
                <w:lang w:val="en-GB"/>
              </w:rPr>
              <w:t xml:space="preserve"> 2015 - ESA</w:t>
            </w:r>
          </w:p>
          <w:p w14:paraId="40B3598C" w14:textId="0C8182C6" w:rsidR="00421637" w:rsidRPr="00B71C49" w:rsidRDefault="00421637" w:rsidP="00421637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INT. Galileo first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positionfix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</w:t>
            </w:r>
            <w:r w:rsidR="001C2FCF" w:rsidRPr="00B71C49">
              <w:rPr>
                <w:rFonts w:asciiTheme="majorHAnsi" w:eastAsia="Cambria" w:hAnsiTheme="majorHAnsi" w:cs="Cambria"/>
                <w:sz w:val="20"/>
                <w:lang w:val="en-GB"/>
              </w:rPr>
              <w:t>ESTEC</w:t>
            </w: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-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Noordwijk</w:t>
            </w:r>
            <w:proofErr w:type="spellEnd"/>
            <w:r w:rsidR="001C2FCF"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, The Netherlands – April 2013 –ESA </w:t>
            </w:r>
          </w:p>
          <w:p w14:paraId="45F8DC2C" w14:textId="7C719408" w:rsidR="004B1C25" w:rsidRPr="00B71C49" w:rsidRDefault="004B1C25" w:rsidP="00421637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ANIMATION Galileo satellite in orbit – Unknown date - ESA</w:t>
            </w:r>
          </w:p>
          <w:p w14:paraId="5693EF11" w14:textId="4410D11E" w:rsidR="0081318B" w:rsidRPr="00B71C49" w:rsidRDefault="0081318B" w:rsidP="00421637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EXT. Launch GIOVE A </w:t>
            </w:r>
            <w:r w:rsidR="004B1C25"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– </w:t>
            </w:r>
            <w:proofErr w:type="spellStart"/>
            <w:r w:rsidR="004B1C25" w:rsidRPr="00B71C49">
              <w:rPr>
                <w:rFonts w:asciiTheme="majorHAnsi" w:eastAsia="Cambria" w:hAnsiTheme="majorHAnsi" w:cs="Cambria"/>
                <w:sz w:val="20"/>
                <w:lang w:val="en-GB"/>
              </w:rPr>
              <w:t>Baikonour</w:t>
            </w:r>
            <w:proofErr w:type="spellEnd"/>
            <w:r w:rsidR="004B1C25"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Russia</w:t>
            </w: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</w:t>
            </w:r>
            <w:r w:rsidR="004B1C25"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- 28dec2005</w:t>
            </w:r>
          </w:p>
          <w:p w14:paraId="621B2BDA" w14:textId="64560A3B" w:rsidR="00421637" w:rsidRPr="00B71C49" w:rsidRDefault="00421637" w:rsidP="00F35D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</w:p>
        </w:tc>
        <w:tc>
          <w:tcPr>
            <w:tcW w:w="6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E707B2" w14:textId="4DA40495" w:rsidR="0066436F" w:rsidRPr="00D14A74" w:rsidRDefault="00A464A9" w:rsidP="000D6366">
            <w:pPr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>What is also very good for the programme is that in the course of only one year the number of Galileo satellites in orbit has doubled and now 1/3 of the constellation is up and running with the ground segment also deployed w</w:t>
            </w:r>
            <w:r w:rsidR="008B0967" w:rsidRPr="00D14A74">
              <w:rPr>
                <w:rFonts w:asciiTheme="majorHAnsi" w:hAnsiTheme="majorHAnsi"/>
                <w:sz w:val="26"/>
                <w:szCs w:val="26"/>
                <w:lang w:val="en-GB"/>
              </w:rPr>
              <w:t>orldwide. And</w:t>
            </w: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the programme</w:t>
            </w:r>
            <w:r w:rsidR="008B0967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is right on track:</w:t>
            </w:r>
            <w:r w:rsidR="00BF38C0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once </w:t>
            </w:r>
            <w:r w:rsidR="008B0967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Galileo sat 11 </w:t>
            </w:r>
            <w:r w:rsidR="0066436F" w:rsidRPr="00D14A74">
              <w:rPr>
                <w:rFonts w:asciiTheme="majorHAnsi" w:hAnsiTheme="majorHAnsi"/>
                <w:sz w:val="26"/>
                <w:szCs w:val="26"/>
                <w:lang w:val="en-GB"/>
              </w:rPr>
              <w:t>and 12</w:t>
            </w:r>
            <w:r w:rsid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</w:t>
            </w: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>fully checked and operational</w:t>
            </w:r>
            <w:r w:rsidR="0066436F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in orbit, first services should start by </w:t>
            </w: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end of 2016. </w:t>
            </w:r>
          </w:p>
          <w:p w14:paraId="387C8D3D" w14:textId="20E38D8F" w:rsidR="007E34F4" w:rsidRPr="00D14A74" w:rsidRDefault="00654D58" w:rsidP="000D6366">
            <w:pPr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>Now, after</w:t>
            </w:r>
            <w:r w:rsidR="000D6366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the</w:t>
            </w:r>
            <w:r w:rsidR="00A464A9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success</w:t>
            </w:r>
            <w:r w:rsidR="000578DC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ful in orbit validation phase </w:t>
            </w: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of the System, </w:t>
            </w:r>
            <w:r w:rsidR="00044326" w:rsidRPr="00D14A74">
              <w:rPr>
                <w:rFonts w:asciiTheme="majorHAnsi" w:hAnsiTheme="majorHAnsi"/>
                <w:sz w:val="26"/>
                <w:szCs w:val="26"/>
                <w:lang w:val="en-GB"/>
              </w:rPr>
              <w:t>ESA is</w:t>
            </w: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taking full advantage of a </w:t>
            </w:r>
            <w:r w:rsidR="000D6366" w:rsidRPr="00D14A74">
              <w:rPr>
                <w:rFonts w:asciiTheme="majorHAnsi" w:hAnsiTheme="majorHAnsi"/>
                <w:sz w:val="26"/>
                <w:szCs w:val="26"/>
                <w:lang w:val="en-GB"/>
              </w:rPr>
              <w:t>return of experience based</w:t>
            </w:r>
            <w:r w:rsidR="00044326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on several years of operations.</w:t>
            </w:r>
            <w:r w:rsidR="000D6366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</w:t>
            </w:r>
          </w:p>
          <w:p w14:paraId="650A28EE" w14:textId="0E5F1D15" w:rsidR="000D6366" w:rsidRPr="00D14A74" w:rsidRDefault="000D6366" w:rsidP="002B44A8">
            <w:pPr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>2015 also marks the historic milestone of the 10</w:t>
            </w:r>
            <w:r w:rsidRPr="00D14A74">
              <w:rPr>
                <w:rFonts w:asciiTheme="majorHAnsi" w:hAnsiTheme="majorHAnsi"/>
                <w:sz w:val="26"/>
                <w:szCs w:val="26"/>
                <w:vertAlign w:val="superscript"/>
                <w:lang w:val="en-GB"/>
              </w:rPr>
              <w:t>th</w:t>
            </w: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anniversary of the launch of the GIOVE A satellite on the 28</w:t>
            </w:r>
            <w:r w:rsidRPr="00D14A74">
              <w:rPr>
                <w:rFonts w:asciiTheme="majorHAnsi" w:hAnsiTheme="majorHAnsi"/>
                <w:sz w:val="26"/>
                <w:szCs w:val="26"/>
                <w:vertAlign w:val="superscript"/>
                <w:lang w:val="en-GB"/>
              </w:rPr>
              <w:t>th</w:t>
            </w: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of December 2005. GIOVE stands for </w:t>
            </w:r>
            <w:r w:rsidR="00BA70EF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Galileo </w:t>
            </w:r>
            <w:r w:rsidR="00044326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In Orbit Validation Element. It </w:t>
            </w:r>
            <w:r w:rsidR="00BA70EF" w:rsidRPr="00D14A74">
              <w:rPr>
                <w:rFonts w:asciiTheme="majorHAnsi" w:hAnsiTheme="majorHAnsi"/>
                <w:sz w:val="26"/>
                <w:szCs w:val="26"/>
                <w:lang w:val="en-GB"/>
              </w:rPr>
              <w:t>was the first t</w:t>
            </w:r>
            <w:r w:rsidR="00765153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est satellite for the Galileo Programme proving the quality of the </w:t>
            </w:r>
            <w:r w:rsidR="002B44A8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first </w:t>
            </w:r>
            <w:r w:rsidR="00BA70EF" w:rsidRPr="00D14A74">
              <w:rPr>
                <w:rFonts w:asciiTheme="majorHAnsi" w:hAnsiTheme="majorHAnsi"/>
                <w:sz w:val="26"/>
                <w:szCs w:val="26"/>
                <w:lang w:val="en-GB"/>
              </w:rPr>
              <w:lastRenderedPageBreak/>
              <w:t>navigation payload build in Europe</w:t>
            </w:r>
            <w:r w:rsidR="001764AF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and since </w:t>
            </w:r>
            <w:r w:rsidR="002B44A8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the ESA and Europe </w:t>
            </w:r>
            <w:r w:rsidR="00B722C3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have</w:t>
            </w:r>
            <w:r w:rsidR="001764AF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come a long way.</w:t>
            </w:r>
          </w:p>
        </w:tc>
      </w:tr>
      <w:tr w:rsidR="00D80232" w:rsidRPr="00D14A74" w14:paraId="66DF5A1B" w14:textId="77777777" w:rsidTr="000D6366">
        <w:trPr>
          <w:trHeight w:val="159"/>
        </w:trPr>
        <w:tc>
          <w:tcPr>
            <w:tcW w:w="40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A343FF" w14:textId="6C9F7D25" w:rsidR="00D80232" w:rsidRPr="00B71C49" w:rsidRDefault="00B71C49" w:rsidP="00F35D07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0"/>
                <w:lang w:val="en-GB"/>
              </w:rPr>
            </w:pPr>
            <w:r w:rsidRPr="00B71C49">
              <w:rPr>
                <w:rFonts w:asciiTheme="majorHAnsi" w:hAnsiTheme="majorHAnsi"/>
                <w:sz w:val="20"/>
                <w:lang w:val="en-GB"/>
              </w:rPr>
              <w:lastRenderedPageBreak/>
              <w:t>10:01:58:00</w:t>
            </w:r>
          </w:p>
          <w:p w14:paraId="07747C89" w14:textId="77777777" w:rsidR="000B5334" w:rsidRPr="00B71C49" w:rsidRDefault="000B5334" w:rsidP="000B5334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INT. office, interview with Didier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Faivre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, Director of Navigation Programmes – Paris, France – 19nov2015 –ESA </w:t>
            </w:r>
          </w:p>
          <w:p w14:paraId="25190F84" w14:textId="1D431FA0" w:rsidR="000B5334" w:rsidRPr="00B71C49" w:rsidRDefault="000B5334" w:rsidP="00F35D07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6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14BDE6" w14:textId="77777777" w:rsidR="00264AA2" w:rsidRPr="00D14A74" w:rsidRDefault="00264AA2" w:rsidP="00264AA2">
            <w:pPr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</w:pPr>
            <w:r w:rsidRPr="00D14A74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ITW </w:t>
            </w:r>
            <w:r w:rsidRPr="00D14A7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Didier </w:t>
            </w:r>
            <w:proofErr w:type="spellStart"/>
            <w:r w:rsidRPr="00D14A7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Faivre</w:t>
            </w:r>
            <w:proofErr w:type="spellEnd"/>
            <w:r w:rsidRPr="00D14A7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, Director of Navigation Programmes, ESA</w:t>
            </w:r>
          </w:p>
          <w:p w14:paraId="1BE2CD01" w14:textId="5627AA70" w:rsidR="00D02BA6" w:rsidRPr="00D14A74" w:rsidRDefault="00BA70EF" w:rsidP="00BA70EF">
            <w:pPr>
              <w:rPr>
                <w:rFonts w:asciiTheme="majorHAnsi" w:hAnsiTheme="majorHAnsi" w:cs="Arial"/>
                <w:bCs/>
                <w:i/>
                <w:sz w:val="26"/>
                <w:szCs w:val="26"/>
                <w:lang w:val="en-GB" w:eastAsia="en-GB"/>
              </w:rPr>
            </w:pPr>
            <w:r w:rsidRPr="00D14A74">
              <w:rPr>
                <w:rFonts w:asciiTheme="majorHAnsi" w:hAnsiTheme="majorHAnsi"/>
                <w:color w:val="212121"/>
                <w:sz w:val="26"/>
                <w:szCs w:val="26"/>
                <w:lang w:val="en-GB"/>
              </w:rPr>
              <w:t>In the last ten years we have had six operational launches plus two GIOVE, eight launches. Fourteen satellites launched, a ground segment deployed over the world. An excellent performance demonstrated in March 2013</w:t>
            </w:r>
            <w:r w:rsidR="001764AF" w:rsidRPr="00D14A74">
              <w:rPr>
                <w:rFonts w:asciiTheme="majorHAnsi" w:hAnsiTheme="majorHAnsi"/>
                <w:color w:val="212121"/>
                <w:sz w:val="26"/>
                <w:szCs w:val="26"/>
                <w:lang w:val="en-GB"/>
              </w:rPr>
              <w:t xml:space="preserve"> with a first positioning. </w:t>
            </w:r>
            <w:proofErr w:type="spellStart"/>
            <w:r w:rsidR="001764AF" w:rsidRPr="00D14A74">
              <w:rPr>
                <w:rFonts w:asciiTheme="majorHAnsi" w:hAnsiTheme="majorHAnsi"/>
                <w:color w:val="212121"/>
                <w:sz w:val="26"/>
                <w:szCs w:val="26"/>
                <w:lang w:val="en-GB"/>
              </w:rPr>
              <w:t>Egnos</w:t>
            </w:r>
            <w:proofErr w:type="spellEnd"/>
            <w:r w:rsidR="001764AF" w:rsidRPr="00D14A74">
              <w:rPr>
                <w:rFonts w:asciiTheme="majorHAnsi" w:hAnsiTheme="majorHAnsi"/>
                <w:color w:val="212121"/>
                <w:sz w:val="26"/>
                <w:szCs w:val="26"/>
                <w:lang w:val="en-GB"/>
              </w:rPr>
              <w:t xml:space="preserve"> now operational and ready to augment Galileo, on top of what </w:t>
            </w:r>
            <w:proofErr w:type="spellStart"/>
            <w:r w:rsidR="001764AF" w:rsidRPr="00D14A74">
              <w:rPr>
                <w:rFonts w:asciiTheme="majorHAnsi" w:hAnsiTheme="majorHAnsi"/>
                <w:color w:val="212121"/>
                <w:sz w:val="26"/>
                <w:szCs w:val="26"/>
                <w:lang w:val="en-GB"/>
              </w:rPr>
              <w:t>Egnos</w:t>
            </w:r>
            <w:proofErr w:type="spellEnd"/>
            <w:r w:rsidR="001764AF" w:rsidRPr="00D14A74">
              <w:rPr>
                <w:rFonts w:asciiTheme="majorHAnsi" w:hAnsiTheme="majorHAnsi"/>
                <w:color w:val="212121"/>
                <w:sz w:val="26"/>
                <w:szCs w:val="26"/>
                <w:lang w:val="en-GB"/>
              </w:rPr>
              <w:t xml:space="preserve"> already does with GPS. So ten years of demonstrating that Europe has joined the club of the powers mastering navigation</w:t>
            </w:r>
            <w:r w:rsidR="001764AF" w:rsidRPr="000B5334">
              <w:rPr>
                <w:rFonts w:asciiTheme="majorHAnsi" w:hAnsiTheme="majorHAnsi"/>
                <w:sz w:val="26"/>
                <w:szCs w:val="26"/>
                <w:lang w:val="en-GB"/>
              </w:rPr>
              <w:t>. So I think that went well.</w:t>
            </w:r>
          </w:p>
        </w:tc>
      </w:tr>
      <w:tr w:rsidR="00D80232" w:rsidRPr="00D14A74" w14:paraId="0042D7BD" w14:textId="77777777" w:rsidTr="000D6366">
        <w:trPr>
          <w:trHeight w:val="910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57CB" w14:textId="3D90E4AF" w:rsidR="00D80232" w:rsidRPr="00B71C49" w:rsidRDefault="00B71C49" w:rsidP="00F35D07">
            <w:pPr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10:02:28:00</w:t>
            </w:r>
          </w:p>
          <w:p w14:paraId="50BBF62A" w14:textId="021148FC" w:rsidR="004B1C25" w:rsidRPr="00B71C49" w:rsidRDefault="004B1C25" w:rsidP="004B1C25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ANIMATIONS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Galileosatellites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in orbit and Galileo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Groundsegment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from space ) unknown date -ESA</w:t>
            </w:r>
          </w:p>
          <w:p w14:paraId="219A780B" w14:textId="77777777" w:rsidR="0048010B" w:rsidRPr="00B71C49" w:rsidRDefault="0048010B" w:rsidP="0048010B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INT,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Controlroom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Galileo Control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center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– Darmstadt, Germany – 18dec2013</w:t>
            </w:r>
          </w:p>
          <w:p w14:paraId="5132497E" w14:textId="77777777" w:rsidR="004B1C25" w:rsidRPr="00B71C49" w:rsidRDefault="0048010B" w:rsidP="004B1C25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ANIMATIONS EGNOS – unknown date –ESA </w:t>
            </w:r>
          </w:p>
          <w:p w14:paraId="54D8CD3B" w14:textId="04C54FD9" w:rsidR="0048010B" w:rsidRPr="00B71C49" w:rsidRDefault="0048010B" w:rsidP="004B1C25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Images </w:t>
            </w:r>
            <w:r w:rsidR="008A64E9"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of </w:t>
            </w: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Airplane,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computerscreens</w:t>
            </w:r>
            <w:proofErr w:type="spellEnd"/>
            <w:r w:rsidR="008A64E9"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, city traffic, farming and </w:t>
            </w:r>
            <w:proofErr w:type="spellStart"/>
            <w:r w:rsidR="008A64E9" w:rsidRPr="00B71C49">
              <w:rPr>
                <w:rFonts w:asciiTheme="majorHAnsi" w:eastAsia="Cambria" w:hAnsiTheme="majorHAnsi" w:cs="Cambria"/>
                <w:sz w:val="20"/>
                <w:lang w:val="en-GB"/>
              </w:rPr>
              <w:t>seatransport</w:t>
            </w:r>
            <w:proofErr w:type="spellEnd"/>
            <w:r w:rsidR="008A64E9"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from ESA video ‘Preparing Galileo Receivers’</w:t>
            </w:r>
            <w:r w:rsidR="0009665B"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– 2015 –ESA</w:t>
            </w:r>
          </w:p>
          <w:p w14:paraId="6ED2E3F8" w14:textId="2094F2E1" w:rsidR="0009665B" w:rsidRPr="00B71C49" w:rsidRDefault="0009665B" w:rsidP="004B1C25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ANIMATIONS Galileo satellites in orbit and Galileo full constellation</w:t>
            </w:r>
          </w:p>
        </w:tc>
        <w:tc>
          <w:tcPr>
            <w:tcW w:w="6150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46BC09E" w14:textId="4471EE16" w:rsidR="00D80232" w:rsidRPr="00D14A74" w:rsidRDefault="008B1130" w:rsidP="008B1130">
            <w:pPr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Galileo and </w:t>
            </w:r>
            <w:proofErr w:type="spellStart"/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>Egnos</w:t>
            </w:r>
            <w:proofErr w:type="spellEnd"/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are a perfect  exam</w:t>
            </w:r>
            <w:r w:rsidR="00B34577" w:rsidRPr="00D14A74">
              <w:rPr>
                <w:rFonts w:asciiTheme="majorHAnsi" w:hAnsiTheme="majorHAnsi"/>
                <w:sz w:val="26"/>
                <w:szCs w:val="26"/>
                <w:lang w:val="en-GB"/>
              </w:rPr>
              <w:t>ple</w:t>
            </w:r>
            <w:r w:rsidR="00D14A74">
              <w:rPr>
                <w:rFonts w:asciiTheme="majorHAnsi" w:hAnsiTheme="majorHAnsi"/>
                <w:sz w:val="26"/>
                <w:szCs w:val="26"/>
                <w:lang w:val="en-GB"/>
              </w:rPr>
              <w:t>s</w:t>
            </w:r>
            <w:r w:rsidR="00B34577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</w:t>
            </w: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showing Europe’s expertise in the technology field. With Galileo providing users worldwide with publicly owned high-quality satellite navigation and timing platform and </w:t>
            </w:r>
            <w:proofErr w:type="spellStart"/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>Egnos</w:t>
            </w:r>
            <w:proofErr w:type="spellEnd"/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now being implemented in air traffic management for civil aviation. </w:t>
            </w:r>
          </w:p>
          <w:p w14:paraId="2B809E3A" w14:textId="36E7373F" w:rsidR="004B2AE9" w:rsidRPr="00D14A74" w:rsidRDefault="00F74039" w:rsidP="00C505AA">
            <w:pPr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14A74">
              <w:rPr>
                <w:rFonts w:asciiTheme="majorHAnsi" w:hAnsiTheme="majorHAnsi"/>
                <w:sz w:val="26"/>
                <w:szCs w:val="26"/>
                <w:lang w:val="en-GB"/>
              </w:rPr>
              <w:t>ESA and the European commission</w:t>
            </w:r>
            <w:r w:rsidR="001D4652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must</w:t>
            </w:r>
            <w:r w:rsidR="00422C7D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now prepare </w:t>
            </w:r>
            <w:r w:rsid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for </w:t>
            </w:r>
            <w:r w:rsidR="00000905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the provision of </w:t>
            </w:r>
            <w:r w:rsidR="00B22A48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Galileo </w:t>
            </w:r>
            <w:r w:rsidR="00000905" w:rsidRPr="00D14A74">
              <w:rPr>
                <w:rFonts w:asciiTheme="majorHAnsi" w:hAnsiTheme="majorHAnsi"/>
                <w:sz w:val="26"/>
                <w:szCs w:val="26"/>
                <w:lang w:val="en-GB"/>
              </w:rPr>
              <w:t>s</w:t>
            </w:r>
            <w:r w:rsidR="00422C7D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ervices for the </w:t>
            </w:r>
            <w:r w:rsidR="00000905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citizens </w:t>
            </w:r>
            <w:r w:rsidR="00422C7D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in Europe </w:t>
            </w:r>
            <w:r w:rsidR="00000905" w:rsidRPr="00D14A74">
              <w:rPr>
                <w:rFonts w:asciiTheme="majorHAnsi" w:hAnsiTheme="majorHAnsi"/>
                <w:sz w:val="26"/>
                <w:szCs w:val="26"/>
                <w:lang w:val="en-GB"/>
              </w:rPr>
              <w:t>and beyond.</w:t>
            </w:r>
            <w:r w:rsid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</w:t>
            </w:r>
            <w:r w:rsidR="004B2AE9" w:rsidRPr="00D14A74">
              <w:rPr>
                <w:rFonts w:asciiTheme="majorHAnsi" w:hAnsiTheme="majorHAnsi"/>
                <w:sz w:val="26"/>
                <w:szCs w:val="26"/>
                <w:lang w:val="en-GB"/>
              </w:rPr>
              <w:t>10 years aft</w:t>
            </w:r>
            <w:r w:rsidR="00E82267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er the launch of the first </w:t>
            </w:r>
            <w:r w:rsidR="00B22A48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satellite Galileo is a </w:t>
            </w:r>
            <w:r w:rsidR="000337AC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reality and Europe has its </w:t>
            </w:r>
            <w:r w:rsidR="008F06A9" w:rsidRPr="00D14A74">
              <w:rPr>
                <w:rFonts w:asciiTheme="majorHAnsi" w:hAnsiTheme="majorHAnsi"/>
                <w:sz w:val="26"/>
                <w:szCs w:val="26"/>
                <w:lang w:val="en-GB"/>
              </w:rPr>
              <w:t>autonomy  in</w:t>
            </w:r>
            <w:r w:rsidR="000337AC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</w:t>
            </w:r>
            <w:r w:rsidR="008F06A9" w:rsidRPr="00D14A74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satellite </w:t>
            </w:r>
            <w:r w:rsidR="000337AC" w:rsidRPr="00D14A74">
              <w:rPr>
                <w:rFonts w:asciiTheme="majorHAnsi" w:hAnsiTheme="majorHAnsi"/>
                <w:sz w:val="26"/>
                <w:szCs w:val="26"/>
                <w:lang w:val="en-GB"/>
              </w:rPr>
              <w:t>navigation</w:t>
            </w:r>
            <w:r w:rsidR="00422C7D" w:rsidRPr="00D14A74">
              <w:rPr>
                <w:rFonts w:asciiTheme="majorHAnsi" w:hAnsiTheme="majorHAnsi"/>
                <w:sz w:val="26"/>
                <w:szCs w:val="26"/>
                <w:lang w:val="en-GB"/>
              </w:rPr>
              <w:t>.</w:t>
            </w:r>
          </w:p>
        </w:tc>
      </w:tr>
      <w:tr w:rsidR="00D80232" w:rsidRPr="00D14A74" w14:paraId="172CD9AE" w14:textId="77777777" w:rsidTr="000D6366">
        <w:trPr>
          <w:trHeight w:val="909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6BA9" w14:textId="19B49973" w:rsidR="00D80232" w:rsidRPr="00B71C49" w:rsidRDefault="00D80232" w:rsidP="007736B4">
            <w:pPr>
              <w:rPr>
                <w:rFonts w:asciiTheme="majorHAnsi" w:eastAsia="Cambria" w:hAnsiTheme="majorHAnsi" w:cs="Cambria"/>
                <w:sz w:val="20"/>
                <w:lang w:val="en-GB"/>
              </w:rPr>
            </w:pPr>
          </w:p>
        </w:tc>
        <w:tc>
          <w:tcPr>
            <w:tcW w:w="6150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E582914" w14:textId="0C24EA99" w:rsidR="00D80232" w:rsidRPr="00D14A74" w:rsidRDefault="001764AF" w:rsidP="00640AB5">
            <w:pPr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</w:pPr>
            <w:r w:rsidRPr="00D14A74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B-ROLL</w:t>
            </w:r>
          </w:p>
        </w:tc>
      </w:tr>
      <w:tr w:rsidR="00F11A35" w:rsidRPr="00D14A74" w14:paraId="415A27F2" w14:textId="77777777" w:rsidTr="000D6366">
        <w:trPr>
          <w:trHeight w:val="2560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67DB" w14:textId="7AA1EB4E" w:rsidR="00F11A35" w:rsidRPr="00B71C49" w:rsidRDefault="00B71C49" w:rsidP="0090196A">
            <w:pPr>
              <w:spacing w:after="200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10:03:02:00</w:t>
            </w:r>
          </w:p>
          <w:p w14:paraId="5A35B327" w14:textId="6B488284" w:rsidR="0009665B" w:rsidRPr="00B71C49" w:rsidRDefault="0009665B" w:rsidP="00B71C49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INT. office, interview with Didier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Faivre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, Director of Navigation Programmes – Paris, France – 19nov2015 –ESA 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99F7" w14:textId="07262B45" w:rsidR="000B5334" w:rsidRPr="000B5334" w:rsidRDefault="000B5334" w:rsidP="000B5334">
            <w:pPr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w:r w:rsidRPr="000B5334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ITW </w:t>
            </w:r>
            <w:r w:rsidRPr="000B533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Didier </w:t>
            </w:r>
            <w:proofErr w:type="spellStart"/>
            <w:r w:rsidRPr="000B533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Faivre</w:t>
            </w:r>
            <w:proofErr w:type="spellEnd"/>
            <w:r w:rsidRPr="000B533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, Director of Navigation Programmes, ESA – English</w:t>
            </w:r>
          </w:p>
          <w:p w14:paraId="5E56AD96" w14:textId="77777777" w:rsidR="000B5334" w:rsidRDefault="000B5334" w:rsidP="000B5334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2015 has been a good year for Galileo</w:t>
            </w:r>
          </w:p>
          <w:p w14:paraId="65BFC47D" w14:textId="33BD2511" w:rsidR="000B5334" w:rsidRPr="000B5334" w:rsidRDefault="000B5334" w:rsidP="000B5334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Looking back ten years – first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Giove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launch and now Galileo programme on track</w:t>
            </w:r>
          </w:p>
        </w:tc>
      </w:tr>
      <w:tr w:rsidR="00F11A35" w:rsidRPr="00D14A74" w14:paraId="01BBD351" w14:textId="77777777" w:rsidTr="0009665B">
        <w:trPr>
          <w:trHeight w:val="174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B8A" w14:textId="30CD1875" w:rsidR="00F11A35" w:rsidRPr="00B71C49" w:rsidRDefault="00B71C49" w:rsidP="009664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10:04:15:00</w:t>
            </w:r>
          </w:p>
          <w:p w14:paraId="3ABB44B5" w14:textId="1AE12D30" w:rsidR="0009665B" w:rsidRPr="00B71C49" w:rsidRDefault="0009665B" w:rsidP="00B71C49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INT. office, interview with Didier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Faivre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, Director of Navigation Programmes – Paris, France – 19nov2015 –ESA 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2E57" w14:textId="78253FF4" w:rsidR="000B5334" w:rsidRPr="000B5334" w:rsidRDefault="000B5334" w:rsidP="000B5334">
            <w:pPr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w:r w:rsidRPr="000B5334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ITW </w:t>
            </w:r>
            <w:r w:rsidRPr="000B533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Didier </w:t>
            </w:r>
            <w:proofErr w:type="spellStart"/>
            <w:r w:rsidRPr="000B533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Faivre</w:t>
            </w:r>
            <w:proofErr w:type="spellEnd"/>
            <w:r w:rsidRPr="000B533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, Director of Navigation Programmes, ESA –</w:t>
            </w:r>
            <w:r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French</w:t>
            </w:r>
          </w:p>
          <w:p w14:paraId="1E96C355" w14:textId="77777777" w:rsidR="000B5334" w:rsidRDefault="000B5334" w:rsidP="000B5334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2015 has been a good year for Galileo</w:t>
            </w:r>
          </w:p>
          <w:p w14:paraId="3D47ACC5" w14:textId="6BEFCB3C" w:rsidR="000B5334" w:rsidRPr="00B71C49" w:rsidRDefault="000B5334" w:rsidP="00B71C49">
            <w:pPr>
              <w:pStyle w:val="ListParagraph"/>
              <w:numPr>
                <w:ilvl w:val="0"/>
                <w:numId w:val="15"/>
              </w:numPr>
              <w:spacing w:line="280" w:lineRule="atLeast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w:r w:rsidRPr="000B533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Looking back ten years – first </w:t>
            </w:r>
            <w:proofErr w:type="spellStart"/>
            <w:r w:rsidRPr="000B533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Giove</w:t>
            </w:r>
            <w:proofErr w:type="spellEnd"/>
            <w:r w:rsidRPr="000B5334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launch and now Galileo programme on track</w:t>
            </w:r>
          </w:p>
        </w:tc>
      </w:tr>
      <w:tr w:rsidR="0009665B" w:rsidRPr="00D14A74" w14:paraId="0BB7FA4C" w14:textId="77777777" w:rsidTr="0009665B">
        <w:trPr>
          <w:trHeight w:val="86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6666" w14:textId="47300391" w:rsidR="0009665B" w:rsidRPr="00B71C49" w:rsidRDefault="00B71C49" w:rsidP="00BB14CB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10:05:02:00</w:t>
            </w:r>
          </w:p>
          <w:p w14:paraId="29DF443B" w14:textId="567066FE" w:rsidR="00B71C49" w:rsidRPr="00B71C49" w:rsidRDefault="00B71C49" w:rsidP="00BB14CB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INT. office, interview with Didier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Faivre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, Director of Navigation Programmes – </w:t>
            </w: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lastRenderedPageBreak/>
              <w:t xml:space="preserve">Paris, France – 19nov2015 –ESA 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F4AB" w14:textId="03A65542" w:rsidR="0009665B" w:rsidRPr="00B71C49" w:rsidRDefault="00B71C49" w:rsidP="00E601CA">
            <w:pPr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Theme="majorHAnsi" w:hAnsiTheme="majorHAnsi" w:cs="Arial"/>
                <w:b/>
                <w:bCs/>
                <w:sz w:val="26"/>
                <w:szCs w:val="26"/>
                <w:lang w:val="en-GB" w:eastAsia="en-GB"/>
              </w:rPr>
              <w:lastRenderedPageBreak/>
              <w:t xml:space="preserve">Galileo satellite 11 and 12 in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6"/>
                <w:szCs w:val="26"/>
                <w:lang w:val="en-GB" w:eastAsia="en-GB"/>
              </w:rPr>
              <w:t>Kourou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6"/>
                <w:szCs w:val="26"/>
                <w:lang w:val="en-GB" w:eastAsia="en-GB"/>
              </w:rPr>
              <w:t xml:space="preserve"> Cleanroom</w:t>
            </w:r>
          </w:p>
        </w:tc>
      </w:tr>
      <w:tr w:rsidR="0009665B" w:rsidRPr="00D14A74" w14:paraId="3A9EF938" w14:textId="77777777" w:rsidTr="0009665B">
        <w:trPr>
          <w:trHeight w:val="86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68DD" w14:textId="18059AF5" w:rsidR="0009665B" w:rsidRPr="00B71C49" w:rsidRDefault="00B71C49" w:rsidP="00BB14CB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lastRenderedPageBreak/>
              <w:t>10:09:40</w:t>
            </w:r>
          </w:p>
          <w:p w14:paraId="14FEC9EE" w14:textId="53AC67AC" w:rsidR="00B71C49" w:rsidRPr="00B71C49" w:rsidRDefault="00B71C49" w:rsidP="00B71C49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EXT, Soyuz launch of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Galileosat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9-10 –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Kourou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French-Guiana – 11sept2015 – Arianespace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7B11" w14:textId="6130D57A" w:rsidR="0009665B" w:rsidRPr="00B71C49" w:rsidRDefault="00B71C49" w:rsidP="00E601CA">
            <w:pPr>
              <w:rPr>
                <w:rFonts w:asciiTheme="majorHAnsi" w:hAnsiTheme="majorHAnsi" w:cs="Arial"/>
                <w:b/>
                <w:bCs/>
                <w:sz w:val="26"/>
                <w:szCs w:val="26"/>
                <w:lang w:val="en-GB" w:eastAsia="en-GB"/>
              </w:rPr>
            </w:pPr>
            <w:r>
              <w:rPr>
                <w:rFonts w:asciiTheme="majorHAnsi" w:hAnsiTheme="majorHAnsi" w:cs="Arial"/>
                <w:b/>
                <w:bCs/>
                <w:sz w:val="26"/>
                <w:szCs w:val="26"/>
                <w:lang w:val="en-GB" w:eastAsia="en-GB"/>
              </w:rPr>
              <w:t xml:space="preserve">Launch of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6"/>
                <w:szCs w:val="26"/>
                <w:lang w:val="en-GB" w:eastAsia="en-GB"/>
              </w:rPr>
              <w:t>Galileosat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6"/>
                <w:szCs w:val="26"/>
                <w:lang w:val="en-GB" w:eastAsia="en-GB"/>
              </w:rPr>
              <w:t xml:space="preserve"> 9 and 10 from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6"/>
                <w:szCs w:val="26"/>
                <w:lang w:val="en-GB" w:eastAsia="en-GB"/>
              </w:rPr>
              <w:t>Kourou</w:t>
            </w:r>
            <w:proofErr w:type="spellEnd"/>
          </w:p>
        </w:tc>
      </w:tr>
      <w:tr w:rsidR="0009665B" w:rsidRPr="00D14A74" w14:paraId="7E678999" w14:textId="77777777" w:rsidTr="0009665B">
        <w:trPr>
          <w:trHeight w:val="86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7129" w14:textId="2A167535" w:rsidR="0009665B" w:rsidRPr="00B71C49" w:rsidRDefault="00B71C49" w:rsidP="00BB14CB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10:13:20:00</w:t>
            </w:r>
          </w:p>
          <w:p w14:paraId="7FCB9C1A" w14:textId="6D9D4186" w:rsidR="00B71C49" w:rsidRPr="00B71C49" w:rsidRDefault="00B71C49" w:rsidP="00B71C49">
            <w:pPr>
              <w:pStyle w:val="ListParagraph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EXT. Launch GIOVE A – </w:t>
            </w:r>
            <w:proofErr w:type="spellStart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Baikonour</w:t>
            </w:r>
            <w:proofErr w:type="spellEnd"/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 xml:space="preserve"> Russia  - 28dec2005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8B94" w14:textId="297A9FDC" w:rsidR="0009665B" w:rsidRPr="00B71C49" w:rsidRDefault="00B71C49" w:rsidP="00E601CA">
            <w:pPr>
              <w:rPr>
                <w:rFonts w:asciiTheme="majorHAnsi" w:hAnsiTheme="majorHAnsi" w:cs="Arial"/>
                <w:b/>
                <w:bCs/>
                <w:sz w:val="26"/>
                <w:szCs w:val="26"/>
                <w:lang w:val="en-GB" w:eastAsia="en-GB"/>
              </w:rPr>
            </w:pPr>
            <w:r>
              <w:rPr>
                <w:rFonts w:asciiTheme="majorHAnsi" w:hAnsiTheme="majorHAnsi" w:cs="Arial"/>
                <w:b/>
                <w:bCs/>
                <w:sz w:val="26"/>
                <w:szCs w:val="26"/>
                <w:lang w:val="en-GB" w:eastAsia="en-GB"/>
              </w:rPr>
              <w:t xml:space="preserve">Launch of GIOVE-A satellite from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6"/>
                <w:szCs w:val="26"/>
                <w:lang w:val="en-GB" w:eastAsia="en-GB"/>
              </w:rPr>
              <w:t>baikonour</w:t>
            </w:r>
            <w:proofErr w:type="spellEnd"/>
          </w:p>
        </w:tc>
      </w:tr>
      <w:tr w:rsidR="00F11A35" w:rsidRPr="00D14A74" w14:paraId="29EA1689" w14:textId="77777777" w:rsidTr="000D6366">
        <w:trPr>
          <w:trHeight w:val="91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4D9E" w14:textId="3A9B41AE" w:rsidR="00F11A35" w:rsidRPr="00B71C49" w:rsidRDefault="00B71C49" w:rsidP="00220D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0"/>
                <w:lang w:val="en-GB"/>
              </w:rPr>
            </w:pPr>
            <w:r w:rsidRPr="00B71C49">
              <w:rPr>
                <w:rFonts w:asciiTheme="majorHAnsi" w:eastAsia="Cambria" w:hAnsiTheme="majorHAnsi" w:cs="Cambria"/>
                <w:sz w:val="20"/>
                <w:lang w:val="en-GB"/>
              </w:rPr>
              <w:t>10:14:16:00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925F" w14:textId="77777777" w:rsidR="00F11A35" w:rsidRPr="00D14A74" w:rsidRDefault="00F11A35" w:rsidP="00480607">
            <w:pPr>
              <w:spacing w:after="200"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 w:rsidRPr="00D14A74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END</w:t>
            </w:r>
          </w:p>
        </w:tc>
      </w:tr>
    </w:tbl>
    <w:p w14:paraId="146F5F50" w14:textId="77777777" w:rsidR="00480607" w:rsidRPr="00D14A74" w:rsidRDefault="00480607" w:rsidP="00480607">
      <w:pPr>
        <w:spacing w:after="200" w:line="100" w:lineRule="atLeast"/>
        <w:rPr>
          <w:rFonts w:asciiTheme="majorHAnsi" w:eastAsia="Cambria" w:hAnsiTheme="majorHAnsi" w:cs="Cambria"/>
          <w:sz w:val="28"/>
          <w:szCs w:val="28"/>
          <w:lang w:val="en-GB"/>
        </w:rPr>
      </w:pPr>
    </w:p>
    <w:p w14:paraId="0FA835DD" w14:textId="77777777" w:rsidR="00480607" w:rsidRPr="00D14A74" w:rsidRDefault="00480607" w:rsidP="00480607">
      <w:pPr>
        <w:rPr>
          <w:rFonts w:asciiTheme="majorHAnsi" w:eastAsia="Cambria" w:hAnsiTheme="majorHAnsi"/>
          <w:sz w:val="28"/>
          <w:szCs w:val="28"/>
          <w:lang w:val="en-GB"/>
        </w:rPr>
      </w:pPr>
    </w:p>
    <w:sectPr w:rsidR="00480607" w:rsidRPr="00D14A74">
      <w:pgSz w:w="11906" w:h="16838"/>
      <w:pgMar w:top="1134" w:right="1134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72403F" w15:done="0"/>
  <w15:commentEx w15:paraId="1EE7DD1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sF-Ligh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4988A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B6264"/>
    <w:multiLevelType w:val="hybridMultilevel"/>
    <w:tmpl w:val="E924B4F2"/>
    <w:lvl w:ilvl="0" w:tplc="3E0249AE">
      <w:numFmt w:val="bullet"/>
      <w:lvlText w:val=""/>
      <w:lvlJc w:val="left"/>
      <w:pPr>
        <w:ind w:left="720" w:hanging="360"/>
      </w:pPr>
      <w:rPr>
        <w:rFonts w:ascii="Symbol" w:eastAsia="Times New Roman" w:hAnsi="Symbol" w:cs="TheSansOsF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E5565"/>
    <w:multiLevelType w:val="hybridMultilevel"/>
    <w:tmpl w:val="70AAA57E"/>
    <w:lvl w:ilvl="0" w:tplc="C6A439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45D46"/>
    <w:multiLevelType w:val="hybridMultilevel"/>
    <w:tmpl w:val="D5EAF74A"/>
    <w:lvl w:ilvl="0" w:tplc="4BCE7D6A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12454"/>
    <w:multiLevelType w:val="hybridMultilevel"/>
    <w:tmpl w:val="2D0EFFD4"/>
    <w:lvl w:ilvl="0" w:tplc="A26A32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E4D04"/>
    <w:multiLevelType w:val="hybridMultilevel"/>
    <w:tmpl w:val="E0CCAAA8"/>
    <w:lvl w:ilvl="0" w:tplc="1EFE46D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51682"/>
    <w:multiLevelType w:val="hybridMultilevel"/>
    <w:tmpl w:val="4A40E04C"/>
    <w:lvl w:ilvl="0" w:tplc="BE484C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F464F"/>
    <w:multiLevelType w:val="hybridMultilevel"/>
    <w:tmpl w:val="3FFAE7BC"/>
    <w:lvl w:ilvl="0" w:tplc="7250F922"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45923"/>
    <w:multiLevelType w:val="hybridMultilevel"/>
    <w:tmpl w:val="5CE0984E"/>
    <w:lvl w:ilvl="0" w:tplc="18E2EC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A2328"/>
    <w:multiLevelType w:val="hybridMultilevel"/>
    <w:tmpl w:val="9A5E94A4"/>
    <w:lvl w:ilvl="0" w:tplc="C660C41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52B94C0B"/>
    <w:multiLevelType w:val="hybridMultilevel"/>
    <w:tmpl w:val="603EC17C"/>
    <w:lvl w:ilvl="0" w:tplc="644C2CF6">
      <w:start w:val="33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7F7FD5"/>
    <w:multiLevelType w:val="hybridMultilevel"/>
    <w:tmpl w:val="20F0F8A6"/>
    <w:lvl w:ilvl="0" w:tplc="629C6AD0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D3C0A"/>
    <w:multiLevelType w:val="hybridMultilevel"/>
    <w:tmpl w:val="1FBE1904"/>
    <w:lvl w:ilvl="0" w:tplc="6BECC592">
      <w:numFmt w:val="bullet"/>
      <w:lvlText w:val="-"/>
      <w:lvlJc w:val="left"/>
      <w:pPr>
        <w:ind w:left="720" w:hanging="360"/>
      </w:pPr>
      <w:rPr>
        <w:rFonts w:ascii="Calibri" w:eastAsia="Cambria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A7783"/>
    <w:multiLevelType w:val="hybridMultilevel"/>
    <w:tmpl w:val="ACE42252"/>
    <w:lvl w:ilvl="0" w:tplc="4296EE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26D7E"/>
    <w:multiLevelType w:val="hybridMultilevel"/>
    <w:tmpl w:val="F0627364"/>
    <w:lvl w:ilvl="0" w:tplc="ED0A2998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7"/>
  </w:num>
  <w:num w:numId="5">
    <w:abstractNumId w:val="11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  <w:num w:numId="15">
    <w:abstractNumId w:val="8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-Willem Van Hoof">
    <w15:presenceInfo w15:providerId="Windows Live" w15:userId="5691ce591d6af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activeWritingStyle w:appName="MSWord" w:lang="en-GB" w:vendorID="64" w:dllVersion="131078" w:nlCheck="1" w:checkStyle="0"/>
  <w:activeWritingStyle w:appName="MSWord" w:lang="fr-FR" w:vendorID="64" w:dllVersion="131078" w:nlCheck="1" w:checkStyle="0"/>
  <w:proofState w:spelling="clean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E9"/>
    <w:rsid w:val="00000905"/>
    <w:rsid w:val="00007C0F"/>
    <w:rsid w:val="0001292B"/>
    <w:rsid w:val="00015372"/>
    <w:rsid w:val="00026FFD"/>
    <w:rsid w:val="000337AC"/>
    <w:rsid w:val="000368AA"/>
    <w:rsid w:val="000368E5"/>
    <w:rsid w:val="00041855"/>
    <w:rsid w:val="00044326"/>
    <w:rsid w:val="000574DF"/>
    <w:rsid w:val="000578DC"/>
    <w:rsid w:val="00063A5C"/>
    <w:rsid w:val="00065516"/>
    <w:rsid w:val="00071E34"/>
    <w:rsid w:val="000774A0"/>
    <w:rsid w:val="00085425"/>
    <w:rsid w:val="0009269A"/>
    <w:rsid w:val="0009665B"/>
    <w:rsid w:val="000A2434"/>
    <w:rsid w:val="000A5807"/>
    <w:rsid w:val="000A7149"/>
    <w:rsid w:val="000A74BC"/>
    <w:rsid w:val="000B10EE"/>
    <w:rsid w:val="000B5334"/>
    <w:rsid w:val="000B7F0D"/>
    <w:rsid w:val="000C10D9"/>
    <w:rsid w:val="000C3B4C"/>
    <w:rsid w:val="000D6366"/>
    <w:rsid w:val="000D7997"/>
    <w:rsid w:val="000F6065"/>
    <w:rsid w:val="00100500"/>
    <w:rsid w:val="00121040"/>
    <w:rsid w:val="00127DB3"/>
    <w:rsid w:val="0013642F"/>
    <w:rsid w:val="001448D3"/>
    <w:rsid w:val="001629FD"/>
    <w:rsid w:val="00163C5E"/>
    <w:rsid w:val="00164DD2"/>
    <w:rsid w:val="001712E7"/>
    <w:rsid w:val="001718AE"/>
    <w:rsid w:val="001764AF"/>
    <w:rsid w:val="00180692"/>
    <w:rsid w:val="001849CA"/>
    <w:rsid w:val="001861A0"/>
    <w:rsid w:val="001B277E"/>
    <w:rsid w:val="001B3C98"/>
    <w:rsid w:val="001B5FF3"/>
    <w:rsid w:val="001C2FCF"/>
    <w:rsid w:val="001D3343"/>
    <w:rsid w:val="001D45D4"/>
    <w:rsid w:val="001D4652"/>
    <w:rsid w:val="001E1F84"/>
    <w:rsid w:val="001E3FE7"/>
    <w:rsid w:val="001E52A1"/>
    <w:rsid w:val="001F22B9"/>
    <w:rsid w:val="001F720B"/>
    <w:rsid w:val="00212AF6"/>
    <w:rsid w:val="00214A42"/>
    <w:rsid w:val="00215B2A"/>
    <w:rsid w:val="002203A6"/>
    <w:rsid w:val="00220D47"/>
    <w:rsid w:val="002236B6"/>
    <w:rsid w:val="00230059"/>
    <w:rsid w:val="0023208B"/>
    <w:rsid w:val="00233B0C"/>
    <w:rsid w:val="00252910"/>
    <w:rsid w:val="00255FBC"/>
    <w:rsid w:val="00264AA2"/>
    <w:rsid w:val="00275351"/>
    <w:rsid w:val="00294867"/>
    <w:rsid w:val="002A4589"/>
    <w:rsid w:val="002A7DCE"/>
    <w:rsid w:val="002B44A8"/>
    <w:rsid w:val="002C4CE7"/>
    <w:rsid w:val="002C60AB"/>
    <w:rsid w:val="002D394C"/>
    <w:rsid w:val="002D795D"/>
    <w:rsid w:val="002E1494"/>
    <w:rsid w:val="002E5549"/>
    <w:rsid w:val="002E583D"/>
    <w:rsid w:val="002E6BBB"/>
    <w:rsid w:val="002F65C3"/>
    <w:rsid w:val="002F7269"/>
    <w:rsid w:val="00312E54"/>
    <w:rsid w:val="0031553B"/>
    <w:rsid w:val="003164FE"/>
    <w:rsid w:val="003249F7"/>
    <w:rsid w:val="00325A94"/>
    <w:rsid w:val="0032635D"/>
    <w:rsid w:val="0033194B"/>
    <w:rsid w:val="003331DA"/>
    <w:rsid w:val="003349DB"/>
    <w:rsid w:val="003407C8"/>
    <w:rsid w:val="003461E4"/>
    <w:rsid w:val="00353BB6"/>
    <w:rsid w:val="003540A9"/>
    <w:rsid w:val="003565F8"/>
    <w:rsid w:val="00356C88"/>
    <w:rsid w:val="00370E4C"/>
    <w:rsid w:val="003740C5"/>
    <w:rsid w:val="003740E1"/>
    <w:rsid w:val="0038661B"/>
    <w:rsid w:val="003924B1"/>
    <w:rsid w:val="00394A31"/>
    <w:rsid w:val="003A0C6F"/>
    <w:rsid w:val="003A47FF"/>
    <w:rsid w:val="003A78CE"/>
    <w:rsid w:val="003D3E5D"/>
    <w:rsid w:val="003E248A"/>
    <w:rsid w:val="003F1F86"/>
    <w:rsid w:val="003F25E5"/>
    <w:rsid w:val="00401CB4"/>
    <w:rsid w:val="00402D22"/>
    <w:rsid w:val="0040334B"/>
    <w:rsid w:val="0041181E"/>
    <w:rsid w:val="00420E35"/>
    <w:rsid w:val="00421637"/>
    <w:rsid w:val="00422C7D"/>
    <w:rsid w:val="00427A4B"/>
    <w:rsid w:val="00431040"/>
    <w:rsid w:val="0043139C"/>
    <w:rsid w:val="0043680E"/>
    <w:rsid w:val="00441C72"/>
    <w:rsid w:val="0044719E"/>
    <w:rsid w:val="00451F0A"/>
    <w:rsid w:val="00452F16"/>
    <w:rsid w:val="00455BBB"/>
    <w:rsid w:val="00462F3C"/>
    <w:rsid w:val="004707F0"/>
    <w:rsid w:val="0048010B"/>
    <w:rsid w:val="00480607"/>
    <w:rsid w:val="00484FA1"/>
    <w:rsid w:val="004863C7"/>
    <w:rsid w:val="00490C41"/>
    <w:rsid w:val="0049614B"/>
    <w:rsid w:val="004A0C75"/>
    <w:rsid w:val="004B0873"/>
    <w:rsid w:val="004B1C25"/>
    <w:rsid w:val="004B2005"/>
    <w:rsid w:val="004B2AE9"/>
    <w:rsid w:val="004B4232"/>
    <w:rsid w:val="004C2599"/>
    <w:rsid w:val="004C6928"/>
    <w:rsid w:val="004D228E"/>
    <w:rsid w:val="004D3C7B"/>
    <w:rsid w:val="004E5930"/>
    <w:rsid w:val="004E75B1"/>
    <w:rsid w:val="004F0435"/>
    <w:rsid w:val="004F227C"/>
    <w:rsid w:val="004F3F12"/>
    <w:rsid w:val="004F69CF"/>
    <w:rsid w:val="00500CC0"/>
    <w:rsid w:val="0050317F"/>
    <w:rsid w:val="00504378"/>
    <w:rsid w:val="005167F4"/>
    <w:rsid w:val="00516DCE"/>
    <w:rsid w:val="00517078"/>
    <w:rsid w:val="00527CDA"/>
    <w:rsid w:val="00530858"/>
    <w:rsid w:val="00530AF8"/>
    <w:rsid w:val="00536D17"/>
    <w:rsid w:val="0054103E"/>
    <w:rsid w:val="00541C98"/>
    <w:rsid w:val="005542A2"/>
    <w:rsid w:val="0055496A"/>
    <w:rsid w:val="00560F1F"/>
    <w:rsid w:val="0057586C"/>
    <w:rsid w:val="00577CDA"/>
    <w:rsid w:val="00585089"/>
    <w:rsid w:val="005928BE"/>
    <w:rsid w:val="00597C76"/>
    <w:rsid w:val="00597E37"/>
    <w:rsid w:val="005B2EED"/>
    <w:rsid w:val="005B57F3"/>
    <w:rsid w:val="005C1172"/>
    <w:rsid w:val="005C4218"/>
    <w:rsid w:val="005C50FA"/>
    <w:rsid w:val="005D2235"/>
    <w:rsid w:val="005D7C87"/>
    <w:rsid w:val="005F763E"/>
    <w:rsid w:val="00602DDE"/>
    <w:rsid w:val="0061059E"/>
    <w:rsid w:val="00610CD0"/>
    <w:rsid w:val="00627252"/>
    <w:rsid w:val="00632171"/>
    <w:rsid w:val="00637284"/>
    <w:rsid w:val="00640AB5"/>
    <w:rsid w:val="006445AA"/>
    <w:rsid w:val="00652D6E"/>
    <w:rsid w:val="006541AD"/>
    <w:rsid w:val="00654D58"/>
    <w:rsid w:val="0065788A"/>
    <w:rsid w:val="0066351C"/>
    <w:rsid w:val="0066436F"/>
    <w:rsid w:val="00665FEB"/>
    <w:rsid w:val="00672592"/>
    <w:rsid w:val="00672CAE"/>
    <w:rsid w:val="00677F5B"/>
    <w:rsid w:val="00680CB9"/>
    <w:rsid w:val="00682F10"/>
    <w:rsid w:val="006A28B7"/>
    <w:rsid w:val="006B0478"/>
    <w:rsid w:val="006B065D"/>
    <w:rsid w:val="006C1F12"/>
    <w:rsid w:val="006C7B1A"/>
    <w:rsid w:val="006D0515"/>
    <w:rsid w:val="006D2DE7"/>
    <w:rsid w:val="006D32E7"/>
    <w:rsid w:val="006F6DB5"/>
    <w:rsid w:val="00706294"/>
    <w:rsid w:val="007101C2"/>
    <w:rsid w:val="007102C9"/>
    <w:rsid w:val="0071114F"/>
    <w:rsid w:val="007168FF"/>
    <w:rsid w:val="00716C16"/>
    <w:rsid w:val="007430B4"/>
    <w:rsid w:val="00743981"/>
    <w:rsid w:val="00746931"/>
    <w:rsid w:val="00752998"/>
    <w:rsid w:val="00752F24"/>
    <w:rsid w:val="007559B0"/>
    <w:rsid w:val="00762918"/>
    <w:rsid w:val="00765153"/>
    <w:rsid w:val="007736B4"/>
    <w:rsid w:val="00773E59"/>
    <w:rsid w:val="00775614"/>
    <w:rsid w:val="00790F9E"/>
    <w:rsid w:val="007A1CFB"/>
    <w:rsid w:val="007A1D37"/>
    <w:rsid w:val="007A508A"/>
    <w:rsid w:val="007A7364"/>
    <w:rsid w:val="007D7625"/>
    <w:rsid w:val="007E34F4"/>
    <w:rsid w:val="007E515D"/>
    <w:rsid w:val="007E5E66"/>
    <w:rsid w:val="007E7EA8"/>
    <w:rsid w:val="007F36E1"/>
    <w:rsid w:val="0081318B"/>
    <w:rsid w:val="00815D48"/>
    <w:rsid w:val="00821A03"/>
    <w:rsid w:val="008274BA"/>
    <w:rsid w:val="00845433"/>
    <w:rsid w:val="00845835"/>
    <w:rsid w:val="008502ED"/>
    <w:rsid w:val="0085337B"/>
    <w:rsid w:val="00855E94"/>
    <w:rsid w:val="00855F20"/>
    <w:rsid w:val="00864636"/>
    <w:rsid w:val="008723D2"/>
    <w:rsid w:val="00874936"/>
    <w:rsid w:val="008801D0"/>
    <w:rsid w:val="00886938"/>
    <w:rsid w:val="00895750"/>
    <w:rsid w:val="008978FE"/>
    <w:rsid w:val="008A0C45"/>
    <w:rsid w:val="008A1AB0"/>
    <w:rsid w:val="008A32FD"/>
    <w:rsid w:val="008A5E06"/>
    <w:rsid w:val="008A64E9"/>
    <w:rsid w:val="008A711F"/>
    <w:rsid w:val="008B0967"/>
    <w:rsid w:val="008B1130"/>
    <w:rsid w:val="008B5A3A"/>
    <w:rsid w:val="008C06E4"/>
    <w:rsid w:val="008D065B"/>
    <w:rsid w:val="008D7713"/>
    <w:rsid w:val="008E467C"/>
    <w:rsid w:val="008F06A9"/>
    <w:rsid w:val="008F6680"/>
    <w:rsid w:val="008F7A8E"/>
    <w:rsid w:val="0090196A"/>
    <w:rsid w:val="00914302"/>
    <w:rsid w:val="0091541A"/>
    <w:rsid w:val="00917EDB"/>
    <w:rsid w:val="00923AE4"/>
    <w:rsid w:val="00924688"/>
    <w:rsid w:val="00924E94"/>
    <w:rsid w:val="009466A5"/>
    <w:rsid w:val="0095021F"/>
    <w:rsid w:val="00962906"/>
    <w:rsid w:val="0096648D"/>
    <w:rsid w:val="009729A3"/>
    <w:rsid w:val="0097398F"/>
    <w:rsid w:val="00976994"/>
    <w:rsid w:val="00981180"/>
    <w:rsid w:val="009823D6"/>
    <w:rsid w:val="0098251F"/>
    <w:rsid w:val="00992EBF"/>
    <w:rsid w:val="009A3756"/>
    <w:rsid w:val="009C6916"/>
    <w:rsid w:val="009D105E"/>
    <w:rsid w:val="009D5350"/>
    <w:rsid w:val="009D771D"/>
    <w:rsid w:val="009E342B"/>
    <w:rsid w:val="009E767E"/>
    <w:rsid w:val="009F08AC"/>
    <w:rsid w:val="009F0CA9"/>
    <w:rsid w:val="009F49E9"/>
    <w:rsid w:val="009F61D5"/>
    <w:rsid w:val="009F79B5"/>
    <w:rsid w:val="00A015E6"/>
    <w:rsid w:val="00A06BC9"/>
    <w:rsid w:val="00A06C26"/>
    <w:rsid w:val="00A13462"/>
    <w:rsid w:val="00A342E0"/>
    <w:rsid w:val="00A34852"/>
    <w:rsid w:val="00A464A9"/>
    <w:rsid w:val="00A50947"/>
    <w:rsid w:val="00A62629"/>
    <w:rsid w:val="00A632BD"/>
    <w:rsid w:val="00A6552D"/>
    <w:rsid w:val="00A7200A"/>
    <w:rsid w:val="00A77FF1"/>
    <w:rsid w:val="00A81AE1"/>
    <w:rsid w:val="00A8401C"/>
    <w:rsid w:val="00A86166"/>
    <w:rsid w:val="00A86F51"/>
    <w:rsid w:val="00A87B49"/>
    <w:rsid w:val="00A9635E"/>
    <w:rsid w:val="00AA1B1A"/>
    <w:rsid w:val="00AA1EE9"/>
    <w:rsid w:val="00AB4C64"/>
    <w:rsid w:val="00AB56FA"/>
    <w:rsid w:val="00AC5F43"/>
    <w:rsid w:val="00AD6870"/>
    <w:rsid w:val="00AD7FEB"/>
    <w:rsid w:val="00AE5330"/>
    <w:rsid w:val="00AF20FC"/>
    <w:rsid w:val="00AF6978"/>
    <w:rsid w:val="00B11F90"/>
    <w:rsid w:val="00B13ABD"/>
    <w:rsid w:val="00B22A48"/>
    <w:rsid w:val="00B34577"/>
    <w:rsid w:val="00B36EFB"/>
    <w:rsid w:val="00B4031A"/>
    <w:rsid w:val="00B5330E"/>
    <w:rsid w:val="00B71C49"/>
    <w:rsid w:val="00B71CB0"/>
    <w:rsid w:val="00B722C3"/>
    <w:rsid w:val="00B73A97"/>
    <w:rsid w:val="00B74A57"/>
    <w:rsid w:val="00B7512F"/>
    <w:rsid w:val="00BA0A72"/>
    <w:rsid w:val="00BA1F2B"/>
    <w:rsid w:val="00BA5217"/>
    <w:rsid w:val="00BA70EF"/>
    <w:rsid w:val="00BB14CB"/>
    <w:rsid w:val="00BC177C"/>
    <w:rsid w:val="00BC2AE5"/>
    <w:rsid w:val="00BC6356"/>
    <w:rsid w:val="00BD31CA"/>
    <w:rsid w:val="00BD73FC"/>
    <w:rsid w:val="00BE03B1"/>
    <w:rsid w:val="00BF38C0"/>
    <w:rsid w:val="00BF4A42"/>
    <w:rsid w:val="00C00A4F"/>
    <w:rsid w:val="00C01BCF"/>
    <w:rsid w:val="00C03EB2"/>
    <w:rsid w:val="00C059D5"/>
    <w:rsid w:val="00C13FDA"/>
    <w:rsid w:val="00C15485"/>
    <w:rsid w:val="00C2221B"/>
    <w:rsid w:val="00C2223B"/>
    <w:rsid w:val="00C35BB6"/>
    <w:rsid w:val="00C41102"/>
    <w:rsid w:val="00C43435"/>
    <w:rsid w:val="00C4754E"/>
    <w:rsid w:val="00C505AA"/>
    <w:rsid w:val="00C54D04"/>
    <w:rsid w:val="00C57615"/>
    <w:rsid w:val="00C60F6C"/>
    <w:rsid w:val="00C60FCE"/>
    <w:rsid w:val="00C64873"/>
    <w:rsid w:val="00C7300B"/>
    <w:rsid w:val="00C94496"/>
    <w:rsid w:val="00CA5BC9"/>
    <w:rsid w:val="00CB4959"/>
    <w:rsid w:val="00CB7357"/>
    <w:rsid w:val="00CC3A2A"/>
    <w:rsid w:val="00CD280B"/>
    <w:rsid w:val="00CD301C"/>
    <w:rsid w:val="00CD4B22"/>
    <w:rsid w:val="00CD513F"/>
    <w:rsid w:val="00CD61F6"/>
    <w:rsid w:val="00CF0B61"/>
    <w:rsid w:val="00D02861"/>
    <w:rsid w:val="00D02BA6"/>
    <w:rsid w:val="00D04AAF"/>
    <w:rsid w:val="00D11AA6"/>
    <w:rsid w:val="00D14A74"/>
    <w:rsid w:val="00D15ED0"/>
    <w:rsid w:val="00D202FE"/>
    <w:rsid w:val="00D5016B"/>
    <w:rsid w:val="00D5481F"/>
    <w:rsid w:val="00D56921"/>
    <w:rsid w:val="00D56DD8"/>
    <w:rsid w:val="00D66CC2"/>
    <w:rsid w:val="00D67651"/>
    <w:rsid w:val="00D73804"/>
    <w:rsid w:val="00D80232"/>
    <w:rsid w:val="00D83411"/>
    <w:rsid w:val="00D920C2"/>
    <w:rsid w:val="00D92EBB"/>
    <w:rsid w:val="00D95417"/>
    <w:rsid w:val="00D97B63"/>
    <w:rsid w:val="00DA38EB"/>
    <w:rsid w:val="00DA3C9F"/>
    <w:rsid w:val="00DB158F"/>
    <w:rsid w:val="00DB3607"/>
    <w:rsid w:val="00DB5613"/>
    <w:rsid w:val="00DC35A9"/>
    <w:rsid w:val="00DD2F55"/>
    <w:rsid w:val="00DD3F18"/>
    <w:rsid w:val="00DD578A"/>
    <w:rsid w:val="00DD5B42"/>
    <w:rsid w:val="00DE7AA5"/>
    <w:rsid w:val="00DF4D50"/>
    <w:rsid w:val="00DF5B11"/>
    <w:rsid w:val="00DF6CA5"/>
    <w:rsid w:val="00E01B1A"/>
    <w:rsid w:val="00E02E1A"/>
    <w:rsid w:val="00E1019C"/>
    <w:rsid w:val="00E1317D"/>
    <w:rsid w:val="00E178A0"/>
    <w:rsid w:val="00E21974"/>
    <w:rsid w:val="00E251E5"/>
    <w:rsid w:val="00E253D2"/>
    <w:rsid w:val="00E265AA"/>
    <w:rsid w:val="00E30E0F"/>
    <w:rsid w:val="00E313F4"/>
    <w:rsid w:val="00E370F6"/>
    <w:rsid w:val="00E4342C"/>
    <w:rsid w:val="00E51651"/>
    <w:rsid w:val="00E52432"/>
    <w:rsid w:val="00E55861"/>
    <w:rsid w:val="00E57D9D"/>
    <w:rsid w:val="00E601CA"/>
    <w:rsid w:val="00E7088F"/>
    <w:rsid w:val="00E725A7"/>
    <w:rsid w:val="00E76E01"/>
    <w:rsid w:val="00E82267"/>
    <w:rsid w:val="00E8428A"/>
    <w:rsid w:val="00EA415A"/>
    <w:rsid w:val="00EA6A22"/>
    <w:rsid w:val="00EB1273"/>
    <w:rsid w:val="00EB710C"/>
    <w:rsid w:val="00EB737C"/>
    <w:rsid w:val="00ED3CFC"/>
    <w:rsid w:val="00ED62B8"/>
    <w:rsid w:val="00EE2100"/>
    <w:rsid w:val="00EF2AF3"/>
    <w:rsid w:val="00EF477B"/>
    <w:rsid w:val="00F11A35"/>
    <w:rsid w:val="00F12C2E"/>
    <w:rsid w:val="00F32D4A"/>
    <w:rsid w:val="00F35D07"/>
    <w:rsid w:val="00F414E6"/>
    <w:rsid w:val="00F51D9C"/>
    <w:rsid w:val="00F53938"/>
    <w:rsid w:val="00F546E2"/>
    <w:rsid w:val="00F60145"/>
    <w:rsid w:val="00F614C1"/>
    <w:rsid w:val="00F64C83"/>
    <w:rsid w:val="00F719A0"/>
    <w:rsid w:val="00F74039"/>
    <w:rsid w:val="00F76C61"/>
    <w:rsid w:val="00F86779"/>
    <w:rsid w:val="00F916E8"/>
    <w:rsid w:val="00F92557"/>
    <w:rsid w:val="00F93D6A"/>
    <w:rsid w:val="00F94E01"/>
    <w:rsid w:val="00FA0ABE"/>
    <w:rsid w:val="00FB17F6"/>
    <w:rsid w:val="00FB2999"/>
    <w:rsid w:val="00FB5ADF"/>
    <w:rsid w:val="00FC2A5C"/>
    <w:rsid w:val="00FD69D2"/>
    <w:rsid w:val="00FD7568"/>
    <w:rsid w:val="00FF275A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6EB8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st1">
    <w:name w:val="st1"/>
    <w:rsid w:val="00A425E9"/>
  </w:style>
  <w:style w:type="paragraph" w:styleId="BalloonText">
    <w:name w:val="Balloon Text"/>
    <w:basedOn w:val="Normal"/>
    <w:semiHidden/>
    <w:rsid w:val="0077276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555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5D9"/>
    <w:rPr>
      <w:sz w:val="20"/>
    </w:rPr>
  </w:style>
  <w:style w:type="character" w:customStyle="1" w:styleId="CommentTextChar">
    <w:name w:val="Comment Text Char"/>
    <w:link w:val="CommentText"/>
    <w:rsid w:val="007555D9"/>
    <w:rPr>
      <w:rFonts w:ascii="Calibri" w:hAnsi="Calibri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7555D9"/>
    <w:rPr>
      <w:b/>
      <w:bCs/>
    </w:rPr>
  </w:style>
  <w:style w:type="character" w:customStyle="1" w:styleId="CommentSubjectChar">
    <w:name w:val="Comment Subject Char"/>
    <w:link w:val="CommentSubject"/>
    <w:rsid w:val="007555D9"/>
    <w:rPr>
      <w:rFonts w:ascii="Calibri" w:hAnsi="Calibri"/>
      <w:b/>
      <w:bCs/>
      <w:lang w:eastAsia="nl-NL"/>
    </w:rPr>
  </w:style>
  <w:style w:type="paragraph" w:customStyle="1" w:styleId="BodytextJustified">
    <w:name w:val="Body text Justified"/>
    <w:basedOn w:val="Normal"/>
    <w:rsid w:val="002236B6"/>
    <w:pPr>
      <w:widowControl/>
      <w:suppressAutoHyphens w:val="0"/>
      <w:jc w:val="both"/>
    </w:pPr>
    <w:rPr>
      <w:rFonts w:ascii="Georgia" w:hAnsi="Georgia"/>
      <w:sz w:val="24"/>
      <w:lang w:val="en-GB" w:eastAsia="en-US"/>
    </w:rPr>
  </w:style>
  <w:style w:type="character" w:styleId="Hyperlink">
    <w:name w:val="Hyperlink"/>
    <w:rsid w:val="00560F1F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E76E01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EB7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st1">
    <w:name w:val="st1"/>
    <w:rsid w:val="00A425E9"/>
  </w:style>
  <w:style w:type="paragraph" w:styleId="BalloonText">
    <w:name w:val="Balloon Text"/>
    <w:basedOn w:val="Normal"/>
    <w:semiHidden/>
    <w:rsid w:val="0077276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555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5D9"/>
    <w:rPr>
      <w:sz w:val="20"/>
    </w:rPr>
  </w:style>
  <w:style w:type="character" w:customStyle="1" w:styleId="CommentTextChar">
    <w:name w:val="Comment Text Char"/>
    <w:link w:val="CommentText"/>
    <w:rsid w:val="007555D9"/>
    <w:rPr>
      <w:rFonts w:ascii="Calibri" w:hAnsi="Calibri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7555D9"/>
    <w:rPr>
      <w:b/>
      <w:bCs/>
    </w:rPr>
  </w:style>
  <w:style w:type="character" w:customStyle="1" w:styleId="CommentSubjectChar">
    <w:name w:val="Comment Subject Char"/>
    <w:link w:val="CommentSubject"/>
    <w:rsid w:val="007555D9"/>
    <w:rPr>
      <w:rFonts w:ascii="Calibri" w:hAnsi="Calibri"/>
      <w:b/>
      <w:bCs/>
      <w:lang w:eastAsia="nl-NL"/>
    </w:rPr>
  </w:style>
  <w:style w:type="paragraph" w:customStyle="1" w:styleId="BodytextJustified">
    <w:name w:val="Body text Justified"/>
    <w:basedOn w:val="Normal"/>
    <w:rsid w:val="002236B6"/>
    <w:pPr>
      <w:widowControl/>
      <w:suppressAutoHyphens w:val="0"/>
      <w:jc w:val="both"/>
    </w:pPr>
    <w:rPr>
      <w:rFonts w:ascii="Georgia" w:hAnsi="Georgia"/>
      <w:sz w:val="24"/>
      <w:lang w:val="en-GB" w:eastAsia="en-US"/>
    </w:rPr>
  </w:style>
  <w:style w:type="character" w:styleId="Hyperlink">
    <w:name w:val="Hyperlink"/>
    <w:rsid w:val="00560F1F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E76E01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EB7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A61403-CEF2-436C-8A2A-C38B6A8C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MSG-3</vt:lpstr>
      <vt:lpstr>MSG-3</vt:lpstr>
    </vt:vector>
  </TitlesOfParts>
  <Company>Abacus NV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MSG-3</dc:title>
  <dc:creator>Jan-Willem Van Hoof</dc:creator>
  <cp:lastModifiedBy>Ingrid van der Vyver</cp:lastModifiedBy>
  <cp:revision>2</cp:revision>
  <cp:lastPrinted>2015-06-25T14:00:00Z</cp:lastPrinted>
  <dcterms:created xsi:type="dcterms:W3CDTF">2015-12-04T10:28:00Z</dcterms:created>
  <dcterms:modified xsi:type="dcterms:W3CDTF">2015-12-04T10:28:00Z</dcterms:modified>
</cp:coreProperties>
</file>