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BB9" w:rsidRPr="00C72FD8" w:rsidRDefault="00C76BB9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bookmarkStart w:id="0" w:name="_GoBack"/>
      <w:bookmarkEnd w:id="0"/>
      <w:r w:rsidRPr="00C72FD8">
        <w:rPr>
          <w:rFonts w:ascii="Arial" w:hAnsi="Arial"/>
          <w:b/>
          <w:color w:val="auto"/>
        </w:rPr>
        <w:t xml:space="preserve">Rosetta: </w:t>
      </w:r>
      <w:r w:rsidR="00473A9B">
        <w:rPr>
          <w:rFonts w:ascii="Arial" w:hAnsi="Arial"/>
          <w:b/>
          <w:color w:val="auto"/>
        </w:rPr>
        <w:t>organic comet</w:t>
      </w:r>
      <w:r w:rsidR="009518EB">
        <w:rPr>
          <w:rFonts w:ascii="Arial" w:hAnsi="Arial"/>
          <w:b/>
          <w:color w:val="auto"/>
        </w:rPr>
        <w:t xml:space="preserve"> A-ROLL</w:t>
      </w:r>
    </w:p>
    <w:p w:rsidR="00C76BB9" w:rsidRDefault="00C76BB9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</w:p>
    <w:p w:rsidR="009518EB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10:00:00</w:t>
      </w:r>
    </w:p>
    <w:p w:rsidR="009518EB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</w:p>
    <w:p w:rsidR="009518EB" w:rsidRPr="00C72FD8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ESA STING</w:t>
      </w:r>
    </w:p>
    <w:p w:rsidR="00C76BB9" w:rsidRDefault="00C76BB9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</w:p>
    <w:p w:rsidR="009518EB" w:rsidRPr="00C72FD8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10:00:10</w:t>
      </w:r>
    </w:p>
    <w:p w:rsidR="00C76BB9" w:rsidRPr="00C72FD8" w:rsidRDefault="00C76BB9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>[</w:t>
      </w:r>
      <w:r w:rsidR="009518EB">
        <w:rPr>
          <w:rFonts w:ascii="Arial" w:hAnsi="Arial"/>
          <w:b/>
          <w:color w:val="auto"/>
        </w:rPr>
        <w:t>Rosetta and solar system a</w:t>
      </w:r>
      <w:r w:rsidRPr="00C72FD8">
        <w:rPr>
          <w:rFonts w:ascii="Arial" w:hAnsi="Arial"/>
          <w:b/>
          <w:color w:val="auto"/>
        </w:rPr>
        <w:t>nimation]</w:t>
      </w:r>
    </w:p>
    <w:p w:rsidR="009518EB" w:rsidRDefault="00BB3810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>Now a</w:t>
      </w:r>
      <w:r w:rsidR="00C76BB9" w:rsidRPr="00C72FD8">
        <w:rPr>
          <w:rFonts w:ascii="Arial" w:hAnsi="Arial"/>
          <w:color w:val="auto"/>
        </w:rPr>
        <w:t>t its closest point to the Sun</w:t>
      </w:r>
      <w:r w:rsidR="008C4FA5">
        <w:rPr>
          <w:rFonts w:ascii="Arial" w:hAnsi="Arial"/>
          <w:color w:val="auto"/>
        </w:rPr>
        <w:t>,</w:t>
      </w:r>
      <w:r w:rsidR="00C76BB9" w:rsidRPr="00C72FD8">
        <w:rPr>
          <w:rFonts w:ascii="Arial" w:hAnsi="Arial"/>
          <w:color w:val="auto"/>
        </w:rPr>
        <w:t xml:space="preserve"> </w:t>
      </w:r>
      <w:r w:rsidR="00C72FD8">
        <w:rPr>
          <w:rFonts w:ascii="Arial" w:hAnsi="Arial"/>
          <w:color w:val="auto"/>
        </w:rPr>
        <w:t xml:space="preserve">the comet’s </w:t>
      </w:r>
      <w:r w:rsidR="00C76BB9" w:rsidRPr="00C72FD8">
        <w:rPr>
          <w:rFonts w:ascii="Arial" w:hAnsi="Arial"/>
          <w:color w:val="auto"/>
        </w:rPr>
        <w:t>activ</w:t>
      </w:r>
      <w:r w:rsidR="00C72FD8">
        <w:rPr>
          <w:rFonts w:ascii="Arial" w:hAnsi="Arial"/>
          <w:color w:val="auto"/>
        </w:rPr>
        <w:t xml:space="preserve">ity </w:t>
      </w:r>
      <w:r w:rsidR="008C4FA5">
        <w:rPr>
          <w:rFonts w:ascii="Arial" w:hAnsi="Arial"/>
          <w:color w:val="auto"/>
        </w:rPr>
        <w:t xml:space="preserve">continues to be </w:t>
      </w:r>
      <w:r w:rsidR="00C76BB9" w:rsidRPr="00C72FD8">
        <w:rPr>
          <w:rFonts w:ascii="Arial" w:hAnsi="Arial"/>
          <w:color w:val="auto"/>
        </w:rPr>
        <w:t>monitored by the Rosetta orbiter. As the mission learn</w:t>
      </w:r>
      <w:r w:rsidR="008C4FA5">
        <w:rPr>
          <w:rFonts w:ascii="Arial" w:hAnsi="Arial"/>
          <w:color w:val="auto"/>
        </w:rPr>
        <w:t>s</w:t>
      </w:r>
      <w:r w:rsidR="00C76BB9" w:rsidRPr="00C72FD8">
        <w:rPr>
          <w:rFonts w:ascii="Arial" w:hAnsi="Arial"/>
          <w:color w:val="auto"/>
        </w:rPr>
        <w:t xml:space="preserve"> more about how a comet changes during its orbit, our knowledge of </w:t>
      </w:r>
      <w:r w:rsidR="00C72FD8">
        <w:rPr>
          <w:rFonts w:ascii="Arial" w:hAnsi="Arial"/>
          <w:color w:val="auto"/>
        </w:rPr>
        <w:t xml:space="preserve">its </w:t>
      </w:r>
      <w:r w:rsidR="00C76BB9" w:rsidRPr="00C72FD8">
        <w:rPr>
          <w:rFonts w:ascii="Arial" w:hAnsi="Arial"/>
          <w:color w:val="auto"/>
        </w:rPr>
        <w:t>composition is increasing</w:t>
      </w:r>
      <w:r w:rsidR="009518EB">
        <w:rPr>
          <w:rFonts w:ascii="Arial" w:hAnsi="Arial"/>
          <w:color w:val="auto"/>
        </w:rPr>
        <w:t>…</w:t>
      </w:r>
    </w:p>
    <w:p w:rsidR="009518EB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9518EB" w:rsidRPr="00BE77ED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10:00:24</w:t>
      </w:r>
    </w:p>
    <w:p w:rsidR="009518EB" w:rsidRPr="00BE77ED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[Animation of spinning comet from stills</w:t>
      </w:r>
      <w:r w:rsidR="002D676D">
        <w:rPr>
          <w:rFonts w:ascii="Arial" w:hAnsi="Arial"/>
          <w:b/>
          <w:color w:val="auto"/>
        </w:rPr>
        <w:t>, close up surface</w:t>
      </w:r>
      <w:r w:rsidRPr="00BE77ED">
        <w:rPr>
          <w:rFonts w:ascii="Arial" w:hAnsi="Arial"/>
          <w:b/>
          <w:color w:val="auto"/>
        </w:rPr>
        <w:t>]</w:t>
      </w:r>
    </w:p>
    <w:p w:rsidR="00C76BB9" w:rsidRPr="00C72FD8" w:rsidRDefault="009518E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color w:val="auto"/>
        </w:rPr>
        <w:t xml:space="preserve">… </w:t>
      </w:r>
      <w:r w:rsidR="00C76BB9" w:rsidRPr="00C72FD8">
        <w:rPr>
          <w:rFonts w:ascii="Arial" w:hAnsi="Arial"/>
          <w:color w:val="auto"/>
        </w:rPr>
        <w:t>thanks to new and recently published science.</w:t>
      </w:r>
      <w:r w:rsidR="00C72FD8">
        <w:rPr>
          <w:rFonts w:ascii="Arial" w:hAnsi="Arial"/>
          <w:color w:val="auto"/>
        </w:rPr>
        <w:t xml:space="preserve"> Not least that comet 67P/</w:t>
      </w:r>
      <w:proofErr w:type="spellStart"/>
      <w:r w:rsidR="00C72FD8">
        <w:rPr>
          <w:rFonts w:ascii="Arial" w:hAnsi="Arial"/>
          <w:color w:val="auto"/>
        </w:rPr>
        <w:t>Churyumov</w:t>
      </w:r>
      <w:proofErr w:type="spellEnd"/>
      <w:r w:rsidR="00C72FD8">
        <w:rPr>
          <w:rFonts w:ascii="Arial" w:hAnsi="Arial"/>
          <w:color w:val="auto"/>
        </w:rPr>
        <w:t xml:space="preserve"> </w:t>
      </w:r>
      <w:proofErr w:type="spellStart"/>
      <w:r w:rsidR="00C72FD8">
        <w:rPr>
          <w:rFonts w:ascii="Arial" w:hAnsi="Arial"/>
          <w:color w:val="auto"/>
        </w:rPr>
        <w:t>Gerasimenko</w:t>
      </w:r>
      <w:proofErr w:type="spellEnd"/>
      <w:r w:rsidR="00C72FD8">
        <w:rPr>
          <w:rFonts w:ascii="Arial" w:hAnsi="Arial"/>
          <w:color w:val="auto"/>
        </w:rPr>
        <w:t xml:space="preserve"> is mostly made up of space.</w:t>
      </w:r>
    </w:p>
    <w:p w:rsidR="00C76BB9" w:rsidRPr="00C72FD8" w:rsidRDefault="00C76BB9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</w:p>
    <w:p w:rsidR="009518EB" w:rsidRDefault="009518EB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10:00:36</w:t>
      </w:r>
    </w:p>
    <w:p w:rsidR="00C76BB9" w:rsidRPr="00C72FD8" w:rsidRDefault="00C76BB9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>[Inset clip: WLODEK KOFMAN</w:t>
      </w:r>
      <w:r w:rsidR="001C5617" w:rsidRPr="00C72FD8">
        <w:rPr>
          <w:rFonts w:ascii="Arial" w:hAnsi="Arial"/>
          <w:b/>
          <w:color w:val="auto"/>
        </w:rPr>
        <w:t>, Principal Investigator CONSERT</w:t>
      </w:r>
      <w:r w:rsidRPr="00C72FD8">
        <w:rPr>
          <w:rFonts w:ascii="Arial" w:hAnsi="Arial"/>
          <w:b/>
          <w:color w:val="auto"/>
        </w:rPr>
        <w:t xml:space="preserve">] </w:t>
      </w:r>
    </w:p>
    <w:p w:rsidR="00523721" w:rsidRPr="00C72FD8" w:rsidRDefault="00C76BB9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i/>
          <w:color w:val="auto"/>
        </w:rPr>
      </w:pPr>
      <w:r w:rsidRPr="00C72FD8">
        <w:rPr>
          <w:rFonts w:ascii="Arial" w:hAnsi="Arial"/>
          <w:color w:val="auto"/>
        </w:rPr>
        <w:t>“</w:t>
      </w:r>
      <w:r w:rsidRPr="00C72FD8">
        <w:rPr>
          <w:rFonts w:ascii="Arial" w:hAnsi="Arial"/>
          <w:i/>
          <w:color w:val="auto"/>
        </w:rPr>
        <w:t>The interior is full of holes and we are measuring porosity of 75 and 85% inside which means we have materials composed of ice. It’s water ice or CO2 ice and dust materials.”</w:t>
      </w:r>
    </w:p>
    <w:p w:rsidR="00523721" w:rsidRPr="00C72FD8" w:rsidRDefault="00523721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i/>
          <w:color w:val="auto"/>
        </w:rPr>
      </w:pPr>
    </w:p>
    <w:p w:rsidR="00BE77ED" w:rsidRPr="00BE77ED" w:rsidRDefault="00BE77ED" w:rsidP="00C72FD8">
      <w:pPr>
        <w:pStyle w:val="FreeForm"/>
        <w:rPr>
          <w:b/>
        </w:rPr>
      </w:pPr>
      <w:r w:rsidRPr="00BE77ED">
        <w:rPr>
          <w:b/>
        </w:rPr>
        <w:t>10:00:55</w:t>
      </w:r>
    </w:p>
    <w:p w:rsidR="00C72FD8" w:rsidRPr="00BE77ED" w:rsidRDefault="00C72FD8" w:rsidP="00C72FD8">
      <w:pPr>
        <w:pStyle w:val="FreeForm"/>
        <w:rPr>
          <w:b/>
        </w:rPr>
      </w:pPr>
      <w:r w:rsidRPr="00BE77ED">
        <w:rPr>
          <w:b/>
        </w:rPr>
        <w:t>[</w:t>
      </w:r>
      <w:r w:rsidR="002D676D">
        <w:rPr>
          <w:b/>
        </w:rPr>
        <w:t>Lander s</w:t>
      </w:r>
      <w:r w:rsidR="009518EB" w:rsidRPr="00BE77ED">
        <w:rPr>
          <w:b/>
        </w:rPr>
        <w:t>eparation animation]</w:t>
      </w:r>
    </w:p>
    <w:p w:rsidR="00523721" w:rsidRPr="00C72FD8" w:rsidRDefault="00523721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 xml:space="preserve">The CONSERT instrument, which has two parts – one on the orbiter and one on the lander - probes the centre of the comet nucleus using radio waves. One of its 70 </w:t>
      </w:r>
      <w:proofErr w:type="spellStart"/>
      <w:r w:rsidRPr="00C72FD8">
        <w:rPr>
          <w:rFonts w:ascii="Arial" w:hAnsi="Arial"/>
          <w:color w:val="auto"/>
        </w:rPr>
        <w:t>centimetre</w:t>
      </w:r>
      <w:proofErr w:type="spellEnd"/>
      <w:r w:rsidRPr="00C72FD8">
        <w:rPr>
          <w:rFonts w:ascii="Arial" w:hAnsi="Arial"/>
          <w:color w:val="auto"/>
        </w:rPr>
        <w:t xml:space="preserve"> long antennas can be seen here….</w:t>
      </w:r>
    </w:p>
    <w:p w:rsidR="00C72FD8" w:rsidRDefault="00C72FD8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BE77ED" w:rsidRDefault="00BE77ED" w:rsidP="009518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10:01:07</w:t>
      </w:r>
    </w:p>
    <w:p w:rsidR="009518EB" w:rsidRPr="00C72FD8" w:rsidRDefault="00C72FD8" w:rsidP="009518E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[</w:t>
      </w:r>
      <w:r w:rsidR="007271E3">
        <w:rPr>
          <w:rFonts w:ascii="Arial" w:hAnsi="Arial"/>
          <w:b/>
          <w:color w:val="auto"/>
        </w:rPr>
        <w:t xml:space="preserve">Comet </w:t>
      </w:r>
      <w:r w:rsidR="002D676D">
        <w:rPr>
          <w:rFonts w:ascii="Arial" w:hAnsi="Arial"/>
          <w:b/>
          <w:color w:val="auto"/>
        </w:rPr>
        <w:t xml:space="preserve">surface </w:t>
      </w:r>
      <w:r w:rsidR="007271E3">
        <w:rPr>
          <w:rFonts w:ascii="Arial" w:hAnsi="Arial"/>
          <w:b/>
          <w:color w:val="auto"/>
        </w:rPr>
        <w:t xml:space="preserve">images. </w:t>
      </w:r>
      <w:r w:rsidR="009518EB" w:rsidRPr="00C72FD8">
        <w:rPr>
          <w:rFonts w:ascii="Arial" w:hAnsi="Arial"/>
          <w:b/>
          <w:color w:val="auto"/>
        </w:rPr>
        <w:t>Credits: ESA/Rosetta/Philae/ROLIS/DLR]</w:t>
      </w:r>
    </w:p>
    <w:p w:rsidR="00523721" w:rsidRPr="00C72FD8" w:rsidRDefault="00523721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 xml:space="preserve">Imaged by Rosetta’s CIVA camera, the darker patches on this cliff face are likely to be organics – compounds containing carbon. </w:t>
      </w:r>
    </w:p>
    <w:p w:rsidR="00C76BB9" w:rsidRPr="00C72FD8" w:rsidRDefault="00C76BB9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i/>
          <w:color w:val="auto"/>
        </w:rPr>
      </w:pPr>
    </w:p>
    <w:p w:rsidR="00BE77ED" w:rsidRDefault="00BE77ED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10:01:19</w:t>
      </w:r>
    </w:p>
    <w:p w:rsidR="001C5617" w:rsidRPr="00C72FD8" w:rsidRDefault="00C76BB9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 xml:space="preserve">[Inset clip: </w:t>
      </w:r>
      <w:r w:rsidR="00690A25" w:rsidRPr="00C72FD8">
        <w:rPr>
          <w:rFonts w:ascii="Arial" w:hAnsi="Arial"/>
          <w:b/>
          <w:color w:val="auto"/>
        </w:rPr>
        <w:t>JEAN-PIERRE BIBRING</w:t>
      </w:r>
      <w:r w:rsidR="001C5617" w:rsidRPr="00C72FD8">
        <w:rPr>
          <w:rFonts w:ascii="Arial" w:hAnsi="Arial"/>
          <w:b/>
          <w:color w:val="auto"/>
        </w:rPr>
        <w:t>, Principal Investigator CIVA</w:t>
      </w:r>
    </w:p>
    <w:p w:rsidR="001C5617" w:rsidRPr="00C72FD8" w:rsidRDefault="00523721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i/>
          <w:color w:val="auto"/>
        </w:rPr>
      </w:pPr>
      <w:r w:rsidRPr="00C72FD8">
        <w:rPr>
          <w:rFonts w:ascii="Arial" w:hAnsi="Arial"/>
          <w:i/>
          <w:color w:val="auto"/>
        </w:rPr>
        <w:t>“</w:t>
      </w:r>
      <w:r w:rsidR="00690A25" w:rsidRPr="00C72FD8">
        <w:rPr>
          <w:rFonts w:ascii="Arial" w:hAnsi="Arial"/>
          <w:i/>
          <w:color w:val="auto"/>
        </w:rPr>
        <w:t>Comets are made of icy grains, refractory grains like silicates and carbon rich molecules but these molecules</w:t>
      </w:r>
      <w:r w:rsidR="00C76BB9" w:rsidRPr="00C72FD8">
        <w:rPr>
          <w:rFonts w:ascii="Arial" w:hAnsi="Arial"/>
          <w:i/>
          <w:color w:val="auto"/>
        </w:rPr>
        <w:t xml:space="preserve"> are</w:t>
      </w:r>
      <w:r w:rsidR="00690A25" w:rsidRPr="00C72FD8">
        <w:rPr>
          <w:rFonts w:ascii="Arial" w:hAnsi="Arial"/>
          <w:i/>
          <w:color w:val="auto"/>
        </w:rPr>
        <w:t xml:space="preserve"> really carbon grains. The organics are not only very small molecules embedded in the ice. They are material, original material</w:t>
      </w:r>
      <w:r w:rsidR="00C76BB9" w:rsidRPr="00C72FD8">
        <w:rPr>
          <w:rFonts w:ascii="Arial" w:hAnsi="Arial"/>
          <w:i/>
          <w:color w:val="auto"/>
        </w:rPr>
        <w:t>,</w:t>
      </w:r>
      <w:r w:rsidR="00690A25" w:rsidRPr="00C72FD8">
        <w:rPr>
          <w:rFonts w:ascii="Arial" w:hAnsi="Arial"/>
          <w:i/>
          <w:color w:val="auto"/>
        </w:rPr>
        <w:t xml:space="preserve"> solid material</w:t>
      </w:r>
      <w:r w:rsidR="00C76BB9" w:rsidRPr="00C72FD8">
        <w:rPr>
          <w:rFonts w:ascii="Arial" w:hAnsi="Arial"/>
          <w:i/>
          <w:color w:val="auto"/>
        </w:rPr>
        <w:t>,</w:t>
      </w:r>
      <w:r w:rsidR="00690A25" w:rsidRPr="00C72FD8">
        <w:rPr>
          <w:rFonts w:ascii="Arial" w:hAnsi="Arial"/>
          <w:i/>
          <w:color w:val="auto"/>
        </w:rPr>
        <w:t xml:space="preserve"> and whatever the scale we look at that we see that material all around the surface and below the surface.</w:t>
      </w:r>
      <w:r w:rsidRPr="00C72FD8">
        <w:rPr>
          <w:rFonts w:ascii="Arial" w:hAnsi="Arial"/>
          <w:i/>
          <w:color w:val="auto"/>
        </w:rPr>
        <w:t>”</w:t>
      </w:r>
      <w:r w:rsidR="00690A25" w:rsidRPr="00C72FD8">
        <w:rPr>
          <w:rFonts w:ascii="Arial" w:hAnsi="Arial"/>
          <w:i/>
          <w:color w:val="auto"/>
        </w:rPr>
        <w:t xml:space="preserve"> </w:t>
      </w:r>
    </w:p>
    <w:p w:rsidR="001C5617" w:rsidRPr="00C72FD8" w:rsidRDefault="001C5617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i/>
          <w:color w:val="auto"/>
        </w:rPr>
      </w:pPr>
    </w:p>
    <w:p w:rsidR="00BE77ED" w:rsidRDefault="00BE77ED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10:01:42</w:t>
      </w:r>
    </w:p>
    <w:p w:rsidR="00BE77ED" w:rsidRDefault="00BE77ED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[Rosetta animation]</w:t>
      </w:r>
    </w:p>
    <w:p w:rsidR="00BE77ED" w:rsidRDefault="001C5617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 xml:space="preserve">Within 64 hours of the Philae lander separating from the orbiter, 80% of the first science sequence was complete. </w:t>
      </w:r>
    </w:p>
    <w:p w:rsidR="00BE77ED" w:rsidRDefault="00BE77ED" w:rsidP="00BE77E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</w:p>
    <w:p w:rsidR="00BE77ED" w:rsidRDefault="00BE77ED" w:rsidP="00BE77E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10:01:51</w:t>
      </w:r>
    </w:p>
    <w:p w:rsidR="00BE77ED" w:rsidRPr="00C72FD8" w:rsidRDefault="00BE77ED" w:rsidP="00BE77E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 xml:space="preserve">[Animation using ROLIS </w:t>
      </w:r>
      <w:r w:rsidR="002D676D">
        <w:rPr>
          <w:rFonts w:ascii="Arial" w:hAnsi="Arial"/>
          <w:b/>
          <w:color w:val="auto"/>
        </w:rPr>
        <w:t xml:space="preserve">camera </w:t>
      </w:r>
      <w:r w:rsidRPr="00C72FD8">
        <w:rPr>
          <w:rFonts w:ascii="Arial" w:hAnsi="Arial"/>
          <w:b/>
          <w:color w:val="auto"/>
        </w:rPr>
        <w:t>image stills</w:t>
      </w:r>
      <w:r w:rsidR="002D676D">
        <w:rPr>
          <w:rFonts w:ascii="Arial" w:hAnsi="Arial"/>
          <w:b/>
          <w:color w:val="auto"/>
        </w:rPr>
        <w:t xml:space="preserve"> during lander descent</w:t>
      </w:r>
      <w:r w:rsidRPr="00C72FD8">
        <w:rPr>
          <w:rFonts w:ascii="Arial" w:hAnsi="Arial"/>
          <w:b/>
          <w:color w:val="auto"/>
        </w:rPr>
        <w:t>]</w:t>
      </w:r>
    </w:p>
    <w:p w:rsidR="001C5617" w:rsidRPr="00C72FD8" w:rsidRDefault="001C5617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lastRenderedPageBreak/>
        <w:t>Images from the</w:t>
      </w:r>
      <w:r w:rsidR="008E580B" w:rsidRPr="00C72FD8">
        <w:rPr>
          <w:rFonts w:ascii="Arial" w:hAnsi="Arial"/>
          <w:color w:val="auto"/>
        </w:rPr>
        <w:t xml:space="preserve"> lande</w:t>
      </w:r>
      <w:r w:rsidR="00C72FD8">
        <w:rPr>
          <w:rFonts w:ascii="Arial" w:hAnsi="Arial"/>
          <w:color w:val="auto"/>
        </w:rPr>
        <w:t>r’s ROLIS camera during a seven-</w:t>
      </w:r>
      <w:r w:rsidR="008E580B" w:rsidRPr="00C72FD8">
        <w:rPr>
          <w:rFonts w:ascii="Arial" w:hAnsi="Arial"/>
          <w:color w:val="auto"/>
        </w:rPr>
        <w:t>hour descent</w:t>
      </w:r>
      <w:r w:rsidRPr="00C72FD8">
        <w:rPr>
          <w:rFonts w:ascii="Arial" w:hAnsi="Arial"/>
          <w:color w:val="auto"/>
        </w:rPr>
        <w:t xml:space="preserve">, show objects ranging from </w:t>
      </w:r>
      <w:r w:rsidR="00C72FD8">
        <w:rPr>
          <w:rFonts w:ascii="Arial" w:hAnsi="Arial"/>
          <w:color w:val="auto"/>
        </w:rPr>
        <w:t xml:space="preserve">a boulder-sized </w:t>
      </w:r>
      <w:r w:rsidRPr="00C72FD8">
        <w:rPr>
          <w:rFonts w:ascii="Arial" w:hAnsi="Arial"/>
          <w:color w:val="auto"/>
        </w:rPr>
        <w:t xml:space="preserve">5 </w:t>
      </w:r>
      <w:proofErr w:type="spellStart"/>
      <w:r w:rsidRPr="00C72FD8">
        <w:rPr>
          <w:rFonts w:ascii="Arial" w:hAnsi="Arial"/>
          <w:color w:val="auto"/>
        </w:rPr>
        <w:t>metres</w:t>
      </w:r>
      <w:proofErr w:type="spellEnd"/>
      <w:r w:rsidRPr="00C72FD8">
        <w:rPr>
          <w:rFonts w:ascii="Arial" w:hAnsi="Arial"/>
          <w:color w:val="auto"/>
        </w:rPr>
        <w:t xml:space="preserve"> to </w:t>
      </w:r>
      <w:r w:rsidR="00C72FD8">
        <w:rPr>
          <w:rFonts w:ascii="Arial" w:hAnsi="Arial"/>
          <w:color w:val="auto"/>
        </w:rPr>
        <w:t xml:space="preserve">less than </w:t>
      </w:r>
      <w:r w:rsidRPr="00C72FD8">
        <w:rPr>
          <w:rFonts w:ascii="Arial" w:hAnsi="Arial"/>
          <w:color w:val="auto"/>
        </w:rPr>
        <w:t xml:space="preserve">10 </w:t>
      </w:r>
      <w:proofErr w:type="spellStart"/>
      <w:r w:rsidRPr="00C72FD8">
        <w:rPr>
          <w:rFonts w:ascii="Arial" w:hAnsi="Arial"/>
          <w:color w:val="auto"/>
        </w:rPr>
        <w:t>centimetres</w:t>
      </w:r>
      <w:proofErr w:type="spellEnd"/>
      <w:r w:rsidRPr="00C72FD8">
        <w:rPr>
          <w:rFonts w:ascii="Arial" w:hAnsi="Arial"/>
          <w:color w:val="auto"/>
        </w:rPr>
        <w:t xml:space="preserve">. The final image </w:t>
      </w:r>
      <w:r w:rsidR="008E580B" w:rsidRPr="00C72FD8">
        <w:rPr>
          <w:rFonts w:ascii="Arial" w:hAnsi="Arial"/>
          <w:color w:val="auto"/>
        </w:rPr>
        <w:t xml:space="preserve">of the first landing site </w:t>
      </w:r>
      <w:r w:rsidRPr="00C72FD8">
        <w:rPr>
          <w:rFonts w:ascii="Arial" w:hAnsi="Arial"/>
          <w:color w:val="auto"/>
        </w:rPr>
        <w:t xml:space="preserve">was taken </w:t>
      </w:r>
      <w:r w:rsidR="008E580B" w:rsidRPr="00C72FD8">
        <w:rPr>
          <w:rFonts w:ascii="Arial" w:hAnsi="Arial"/>
          <w:color w:val="auto"/>
        </w:rPr>
        <w:t xml:space="preserve">just </w:t>
      </w:r>
      <w:r w:rsidRPr="00C72FD8">
        <w:rPr>
          <w:rFonts w:ascii="Arial" w:hAnsi="Arial"/>
          <w:color w:val="auto"/>
        </w:rPr>
        <w:t xml:space="preserve">9 </w:t>
      </w:r>
      <w:proofErr w:type="spellStart"/>
      <w:r w:rsidRPr="00C72FD8">
        <w:rPr>
          <w:rFonts w:ascii="Arial" w:hAnsi="Arial"/>
          <w:color w:val="auto"/>
        </w:rPr>
        <w:t>metres</w:t>
      </w:r>
      <w:proofErr w:type="spellEnd"/>
      <w:r w:rsidRPr="00C72FD8">
        <w:rPr>
          <w:rFonts w:ascii="Arial" w:hAnsi="Arial"/>
          <w:color w:val="auto"/>
        </w:rPr>
        <w:t xml:space="preserve"> above the comet surface.</w:t>
      </w:r>
    </w:p>
    <w:p w:rsidR="008E580B" w:rsidRPr="00C72FD8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BE77ED" w:rsidRDefault="00BE77ED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10:02:09</w:t>
      </w:r>
    </w:p>
    <w:p w:rsidR="008E580B" w:rsidRPr="00C72FD8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>[Lander animation</w:t>
      </w:r>
      <w:r w:rsidR="002D676D">
        <w:rPr>
          <w:rFonts w:ascii="Arial" w:hAnsi="Arial"/>
          <w:b/>
          <w:color w:val="auto"/>
        </w:rPr>
        <w:t xml:space="preserve"> on comet surface</w:t>
      </w:r>
      <w:r w:rsidRPr="00C72FD8">
        <w:rPr>
          <w:rFonts w:ascii="Arial" w:hAnsi="Arial"/>
          <w:b/>
          <w:color w:val="auto"/>
        </w:rPr>
        <w:t>]</w:t>
      </w:r>
    </w:p>
    <w:p w:rsidR="008E580B" w:rsidRPr="00C72FD8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 xml:space="preserve">After that first touchdown the PTOLEMY and COSAC instruments began </w:t>
      </w:r>
      <w:proofErr w:type="spellStart"/>
      <w:r w:rsidRPr="00C72FD8">
        <w:rPr>
          <w:rFonts w:ascii="Arial" w:hAnsi="Arial"/>
          <w:color w:val="auto"/>
        </w:rPr>
        <w:t>analysing</w:t>
      </w:r>
      <w:proofErr w:type="spellEnd"/>
      <w:r w:rsidRPr="00C72FD8">
        <w:rPr>
          <w:rFonts w:ascii="Arial" w:hAnsi="Arial"/>
          <w:color w:val="auto"/>
        </w:rPr>
        <w:t xml:space="preserve"> any gases.</w:t>
      </w:r>
    </w:p>
    <w:p w:rsidR="008E580B" w:rsidRPr="00C72FD8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BE77ED" w:rsidRDefault="00BE77ED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10:02:15</w:t>
      </w:r>
    </w:p>
    <w:p w:rsidR="00BE77ED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C72FD8">
        <w:rPr>
          <w:rFonts w:ascii="Arial" w:hAnsi="Arial"/>
          <w:b/>
          <w:color w:val="auto"/>
        </w:rPr>
        <w:t xml:space="preserve">[Graphic </w:t>
      </w:r>
      <w:r w:rsidR="00BE77ED">
        <w:rPr>
          <w:rFonts w:ascii="Arial" w:hAnsi="Arial"/>
          <w:b/>
          <w:color w:val="auto"/>
        </w:rPr>
        <w:t>of compounds]</w:t>
      </w:r>
    </w:p>
    <w:p w:rsidR="00690A25" w:rsidRPr="00C72FD8" w:rsidRDefault="008E580B" w:rsidP="00690A2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>COSAC detected 16 organic compounds – including four that had never been found before on a comet.</w:t>
      </w:r>
    </w:p>
    <w:p w:rsidR="00523721" w:rsidRPr="00C72FD8" w:rsidRDefault="00523721">
      <w:pPr>
        <w:rPr>
          <w:rFonts w:ascii="Arial" w:hAnsi="Arial"/>
        </w:rPr>
      </w:pPr>
    </w:p>
    <w:p w:rsidR="00BE77ED" w:rsidRPr="00BE77ED" w:rsidRDefault="00BE77ED" w:rsidP="00690A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10:02:23</w:t>
      </w:r>
    </w:p>
    <w:p w:rsidR="00690A25" w:rsidRPr="00BE77ED" w:rsidRDefault="00C76BB9" w:rsidP="00690A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 xml:space="preserve">[Inset clip: </w:t>
      </w:r>
      <w:r w:rsidR="00690A25" w:rsidRPr="00BE77ED">
        <w:rPr>
          <w:rFonts w:ascii="Arial" w:hAnsi="Arial"/>
          <w:b/>
          <w:color w:val="auto"/>
        </w:rPr>
        <w:t>FRED GOESMANN</w:t>
      </w:r>
      <w:r w:rsidRPr="00BE77ED">
        <w:rPr>
          <w:rFonts w:ascii="Arial" w:hAnsi="Arial"/>
          <w:b/>
          <w:color w:val="auto"/>
        </w:rPr>
        <w:t>, Principal Investigator COSAC]</w:t>
      </w:r>
    </w:p>
    <w:p w:rsidR="00690A25" w:rsidRPr="00C72FD8" w:rsidRDefault="00523721" w:rsidP="00690A25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i/>
          <w:color w:val="auto"/>
        </w:rPr>
      </w:pPr>
      <w:r w:rsidRPr="00C72FD8">
        <w:rPr>
          <w:rFonts w:ascii="Arial" w:hAnsi="Arial"/>
          <w:i/>
          <w:color w:val="auto"/>
        </w:rPr>
        <w:t>“</w:t>
      </w:r>
      <w:r w:rsidR="00690A25" w:rsidRPr="00C72FD8">
        <w:rPr>
          <w:rFonts w:ascii="Arial" w:hAnsi="Arial"/>
          <w:i/>
          <w:color w:val="auto"/>
        </w:rPr>
        <w:t>It’s the typical combination of carb</w:t>
      </w:r>
      <w:r w:rsidRPr="00C72FD8">
        <w:rPr>
          <w:rFonts w:ascii="Arial" w:hAnsi="Arial"/>
          <w:i/>
          <w:color w:val="auto"/>
        </w:rPr>
        <w:t xml:space="preserve">on, hydrogen, nitrogen, oxygen - </w:t>
      </w:r>
      <w:r w:rsidR="00690A25" w:rsidRPr="00C72FD8">
        <w:rPr>
          <w:rFonts w:ascii="Arial" w:hAnsi="Arial"/>
          <w:i/>
          <w:color w:val="auto"/>
        </w:rPr>
        <w:t>all types of typical bonds you’d expect between these atoms. So it’s the OH, the alcohols, the aldehydes, the nitrogen bonds, the nitr</w:t>
      </w:r>
      <w:r w:rsidR="00545CDB">
        <w:rPr>
          <w:rFonts w:ascii="Arial" w:hAnsi="Arial"/>
          <w:i/>
          <w:color w:val="auto"/>
        </w:rPr>
        <w:t>i</w:t>
      </w:r>
      <w:r w:rsidR="00690A25" w:rsidRPr="00C72FD8">
        <w:rPr>
          <w:rFonts w:ascii="Arial" w:hAnsi="Arial"/>
          <w:i/>
          <w:color w:val="auto"/>
        </w:rPr>
        <w:t>l</w:t>
      </w:r>
      <w:r w:rsidR="00545CDB">
        <w:rPr>
          <w:rFonts w:ascii="Arial" w:hAnsi="Arial"/>
          <w:i/>
          <w:color w:val="auto"/>
        </w:rPr>
        <w:t>e</w:t>
      </w:r>
      <w:r w:rsidR="00690A25" w:rsidRPr="00C72FD8">
        <w:rPr>
          <w:rFonts w:ascii="Arial" w:hAnsi="Arial"/>
          <w:i/>
          <w:color w:val="auto"/>
        </w:rPr>
        <w:t>, the amide, the amine and</w:t>
      </w:r>
      <w:r w:rsidR="002D676D">
        <w:rPr>
          <w:rFonts w:ascii="Arial" w:hAnsi="Arial"/>
          <w:i/>
          <w:color w:val="auto"/>
        </w:rPr>
        <w:t xml:space="preserve"> the</w:t>
      </w:r>
      <w:r w:rsidR="00690A25" w:rsidRPr="00C72FD8">
        <w:rPr>
          <w:rFonts w:ascii="Arial" w:hAnsi="Arial"/>
          <w:i/>
          <w:color w:val="auto"/>
        </w:rPr>
        <w:t xml:space="preserve"> </w:t>
      </w:r>
      <w:proofErr w:type="spellStart"/>
      <w:r w:rsidR="00690A25" w:rsidRPr="00C72FD8">
        <w:rPr>
          <w:rFonts w:ascii="Arial" w:hAnsi="Arial"/>
          <w:i/>
          <w:color w:val="auto"/>
        </w:rPr>
        <w:t>isocyanate</w:t>
      </w:r>
      <w:proofErr w:type="spellEnd"/>
      <w:r w:rsidR="00690A25" w:rsidRPr="00C72FD8">
        <w:rPr>
          <w:rFonts w:ascii="Arial" w:hAnsi="Arial"/>
          <w:i/>
          <w:color w:val="auto"/>
        </w:rPr>
        <w:t xml:space="preserve"> even. So the typical bonds you’d expect between C H O and N were there.</w:t>
      </w:r>
      <w:r w:rsidR="00C76BB9" w:rsidRPr="00C72FD8">
        <w:rPr>
          <w:rFonts w:ascii="Arial" w:hAnsi="Arial"/>
          <w:i/>
          <w:color w:val="auto"/>
        </w:rPr>
        <w:t>”</w:t>
      </w:r>
    </w:p>
    <w:p w:rsidR="00C76BB9" w:rsidRPr="00C72FD8" w:rsidRDefault="00C76BB9">
      <w:pPr>
        <w:rPr>
          <w:rFonts w:ascii="Arial" w:hAnsi="Arial"/>
        </w:rPr>
      </w:pPr>
    </w:p>
    <w:p w:rsidR="00BE77ED" w:rsidRDefault="00BE77ED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10:02:48</w:t>
      </w:r>
    </w:p>
    <w:p w:rsidR="00C72FD8" w:rsidRPr="00BE77ED" w:rsidRDefault="00C72FD8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[</w:t>
      </w:r>
      <w:r w:rsidR="00BE77ED" w:rsidRPr="00BE77ED">
        <w:rPr>
          <w:rFonts w:ascii="Arial" w:hAnsi="Arial"/>
          <w:b/>
          <w:color w:val="auto"/>
        </w:rPr>
        <w:t>C</w:t>
      </w:r>
      <w:r w:rsidR="00545CDB">
        <w:rPr>
          <w:rFonts w:ascii="Arial" w:hAnsi="Arial"/>
          <w:b/>
          <w:color w:val="auto"/>
        </w:rPr>
        <w:t xml:space="preserve">omet </w:t>
      </w:r>
      <w:r w:rsidR="002D676D">
        <w:rPr>
          <w:rFonts w:ascii="Arial" w:hAnsi="Arial"/>
          <w:b/>
          <w:color w:val="auto"/>
        </w:rPr>
        <w:t xml:space="preserve">and comet surface </w:t>
      </w:r>
      <w:r w:rsidR="00545CDB">
        <w:rPr>
          <w:rFonts w:ascii="Arial" w:hAnsi="Arial"/>
          <w:b/>
          <w:color w:val="auto"/>
        </w:rPr>
        <w:t>st</w:t>
      </w:r>
      <w:r w:rsidRPr="00BE77ED">
        <w:rPr>
          <w:rFonts w:ascii="Arial" w:hAnsi="Arial"/>
          <w:b/>
          <w:color w:val="auto"/>
        </w:rPr>
        <w:t>ills]</w:t>
      </w:r>
    </w:p>
    <w:p w:rsidR="00473A9B" w:rsidRDefault="008E580B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  <w:r w:rsidRPr="00C72FD8">
        <w:rPr>
          <w:rFonts w:ascii="Arial" w:hAnsi="Arial"/>
          <w:color w:val="auto"/>
        </w:rPr>
        <w:t xml:space="preserve">PTOLEMY detected the main gases in the comet’s coma or atmosphere – water </w:t>
      </w:r>
      <w:proofErr w:type="spellStart"/>
      <w:r w:rsidRPr="00C72FD8">
        <w:rPr>
          <w:rFonts w:ascii="Arial" w:hAnsi="Arial"/>
          <w:color w:val="auto"/>
        </w:rPr>
        <w:t>vapour</w:t>
      </w:r>
      <w:proofErr w:type="spellEnd"/>
      <w:r w:rsidRPr="00C72FD8">
        <w:rPr>
          <w:rFonts w:ascii="Arial" w:hAnsi="Arial"/>
          <w:color w:val="auto"/>
        </w:rPr>
        <w:t>, carbon dioxide</w:t>
      </w:r>
      <w:r w:rsidR="00C72FD8" w:rsidRPr="00C72FD8">
        <w:rPr>
          <w:rFonts w:ascii="Arial" w:hAnsi="Arial"/>
          <w:color w:val="auto"/>
        </w:rPr>
        <w:t xml:space="preserve"> and carbon monoxide as well a small amount of formaldehyde. </w:t>
      </w:r>
      <w:r w:rsidR="00C72FD8">
        <w:rPr>
          <w:rFonts w:ascii="Arial" w:hAnsi="Arial"/>
          <w:color w:val="auto"/>
        </w:rPr>
        <w:t>Some of the compounds d</w:t>
      </w:r>
      <w:r w:rsidR="00473A9B">
        <w:rPr>
          <w:rFonts w:ascii="Arial" w:hAnsi="Arial"/>
          <w:color w:val="auto"/>
        </w:rPr>
        <w:t>etected by Rosetta’s instrument</w:t>
      </w:r>
      <w:r w:rsidR="00C72FD8">
        <w:rPr>
          <w:rFonts w:ascii="Arial" w:hAnsi="Arial"/>
          <w:color w:val="auto"/>
        </w:rPr>
        <w:t>s</w:t>
      </w:r>
      <w:r w:rsidR="00473A9B">
        <w:rPr>
          <w:rFonts w:ascii="Arial" w:hAnsi="Arial"/>
          <w:color w:val="auto"/>
        </w:rPr>
        <w:t xml:space="preserve"> are key ingredients for life – showing that even though this comet is millions of </w:t>
      </w:r>
      <w:proofErr w:type="spellStart"/>
      <w:r w:rsidR="00473A9B">
        <w:rPr>
          <w:rFonts w:ascii="Arial" w:hAnsi="Arial"/>
          <w:color w:val="auto"/>
        </w:rPr>
        <w:t>kilometres</w:t>
      </w:r>
      <w:proofErr w:type="spellEnd"/>
      <w:r w:rsidR="00473A9B">
        <w:rPr>
          <w:rFonts w:ascii="Arial" w:hAnsi="Arial"/>
          <w:color w:val="auto"/>
        </w:rPr>
        <w:t xml:space="preserve"> away – its composition and origin shares a crucial history with our own planet.</w:t>
      </w:r>
    </w:p>
    <w:p w:rsidR="00473A9B" w:rsidRDefault="00473A9B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BE77ED" w:rsidRPr="00BE77ED" w:rsidRDefault="00BE77ED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10:03:15</w:t>
      </w:r>
    </w:p>
    <w:p w:rsidR="00473A9B" w:rsidRPr="00BE77ED" w:rsidRDefault="00473A9B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b/>
          <w:color w:val="auto"/>
        </w:rPr>
      </w:pPr>
      <w:r w:rsidRPr="00BE77ED">
        <w:rPr>
          <w:rFonts w:ascii="Arial" w:hAnsi="Arial"/>
          <w:b/>
          <w:color w:val="auto"/>
        </w:rPr>
        <w:t>[ENDS]</w:t>
      </w:r>
    </w:p>
    <w:p w:rsidR="00473A9B" w:rsidRDefault="00473A9B" w:rsidP="00C76BB9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hAnsi="Arial"/>
          <w:color w:val="auto"/>
        </w:rPr>
      </w:pPr>
    </w:p>
    <w:p w:rsid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>B-ROLL</w:t>
      </w:r>
    </w:p>
    <w:p w:rsidR="00EC731D" w:rsidRDefault="00EC731D">
      <w:pPr>
        <w:rPr>
          <w:rFonts w:ascii="Arial" w:hAnsi="Arial"/>
          <w:b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>Rosetta: organic comet</w:t>
      </w:r>
    </w:p>
    <w:p w:rsidR="00EC731D" w:rsidRDefault="00EC731D">
      <w:pPr>
        <w:rPr>
          <w:rFonts w:ascii="Arial" w:hAnsi="Arial"/>
          <w:b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>Comet 67P orbit animation</w:t>
      </w:r>
    </w:p>
    <w:p w:rsidR="00EC731D" w:rsidRDefault="00EC731D">
      <w:pPr>
        <w:rPr>
          <w:rFonts w:ascii="Arial" w:hAnsi="Arial"/>
        </w:rPr>
      </w:pPr>
      <w:r>
        <w:rPr>
          <w:rFonts w:ascii="Arial" w:hAnsi="Arial"/>
        </w:rPr>
        <w:t>Animation showing the comet orbiting the sun and its journey around the solar system.</w:t>
      </w:r>
    </w:p>
    <w:p w:rsidR="00EC731D" w:rsidRP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>Philae lander animation</w:t>
      </w:r>
    </w:p>
    <w:p w:rsidR="00EC731D" w:rsidRDefault="00EC731D">
      <w:pPr>
        <w:rPr>
          <w:rFonts w:ascii="Arial" w:hAnsi="Arial"/>
        </w:rPr>
      </w:pPr>
      <w:r>
        <w:rPr>
          <w:rFonts w:ascii="Arial" w:hAnsi="Arial"/>
        </w:rPr>
        <w:t>Separation of Philae lander from Rosetta orbiter, showing CONSERT antennae on orbiter and lander. Philae separates and lands on comet surface.</w:t>
      </w:r>
    </w:p>
    <w:p w:rsid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Fred </w:t>
      </w:r>
      <w:proofErr w:type="spellStart"/>
      <w:r>
        <w:rPr>
          <w:rFonts w:ascii="Arial" w:hAnsi="Arial"/>
          <w:b/>
        </w:rPr>
        <w:t>Goesmann</w:t>
      </w:r>
      <w:proofErr w:type="spellEnd"/>
      <w:r>
        <w:rPr>
          <w:rFonts w:ascii="Arial" w:hAnsi="Arial"/>
          <w:b/>
        </w:rPr>
        <w:t>, COSAC Principal Investigator (English)</w:t>
      </w:r>
    </w:p>
    <w:p w:rsidR="00EC731D" w:rsidRPr="00C72FD8" w:rsidRDefault="00EC731D" w:rsidP="00EC731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i/>
          <w:color w:val="auto"/>
        </w:rPr>
      </w:pPr>
      <w:r w:rsidRPr="00C72FD8">
        <w:rPr>
          <w:rFonts w:ascii="Arial" w:hAnsi="Arial"/>
          <w:i/>
          <w:color w:val="auto"/>
        </w:rPr>
        <w:lastRenderedPageBreak/>
        <w:t>“It’s the typical combination of carbon, hydrogen, nitrogen, oxygen - all types of typical bonds you’d expect between these atoms. So it’s the OH, the alcohols, the aldehydes, the nitrogen bonds, the nitr</w:t>
      </w:r>
      <w:r>
        <w:rPr>
          <w:rFonts w:ascii="Arial" w:hAnsi="Arial"/>
          <w:i/>
          <w:color w:val="auto"/>
        </w:rPr>
        <w:t>i</w:t>
      </w:r>
      <w:r w:rsidRPr="00C72FD8">
        <w:rPr>
          <w:rFonts w:ascii="Arial" w:hAnsi="Arial"/>
          <w:i/>
          <w:color w:val="auto"/>
        </w:rPr>
        <w:t>l</w:t>
      </w:r>
      <w:r>
        <w:rPr>
          <w:rFonts w:ascii="Arial" w:hAnsi="Arial"/>
          <w:i/>
          <w:color w:val="auto"/>
        </w:rPr>
        <w:t>e</w:t>
      </w:r>
      <w:r w:rsidRPr="00C72FD8">
        <w:rPr>
          <w:rFonts w:ascii="Arial" w:hAnsi="Arial"/>
          <w:i/>
          <w:color w:val="auto"/>
        </w:rPr>
        <w:t>, the amide, the amine and</w:t>
      </w:r>
      <w:r>
        <w:rPr>
          <w:rFonts w:ascii="Arial" w:hAnsi="Arial"/>
          <w:i/>
          <w:color w:val="auto"/>
        </w:rPr>
        <w:t xml:space="preserve"> the</w:t>
      </w:r>
      <w:r w:rsidRPr="00C72FD8">
        <w:rPr>
          <w:rFonts w:ascii="Arial" w:hAnsi="Arial"/>
          <w:i/>
          <w:color w:val="auto"/>
        </w:rPr>
        <w:t xml:space="preserve"> </w:t>
      </w:r>
      <w:proofErr w:type="spellStart"/>
      <w:r w:rsidRPr="00C72FD8">
        <w:rPr>
          <w:rFonts w:ascii="Arial" w:hAnsi="Arial"/>
          <w:i/>
          <w:color w:val="auto"/>
        </w:rPr>
        <w:t>isocyanate</w:t>
      </w:r>
      <w:proofErr w:type="spellEnd"/>
      <w:r w:rsidRPr="00C72FD8">
        <w:rPr>
          <w:rFonts w:ascii="Arial" w:hAnsi="Arial"/>
          <w:i/>
          <w:color w:val="auto"/>
        </w:rPr>
        <w:t xml:space="preserve"> even. So the typical bonds you’d expect between C H O and N were there.”</w:t>
      </w:r>
    </w:p>
    <w:p w:rsid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Fred </w:t>
      </w:r>
      <w:proofErr w:type="spellStart"/>
      <w:r>
        <w:rPr>
          <w:rFonts w:ascii="Arial" w:hAnsi="Arial"/>
          <w:b/>
        </w:rPr>
        <w:t>Goesmann</w:t>
      </w:r>
      <w:proofErr w:type="spellEnd"/>
      <w:r>
        <w:rPr>
          <w:rFonts w:ascii="Arial" w:hAnsi="Arial"/>
          <w:b/>
        </w:rPr>
        <w:t>, COSAC Principal Investigator (German)</w:t>
      </w:r>
    </w:p>
    <w:p w:rsidR="00EC731D" w:rsidRDefault="00EC731D">
      <w:pPr>
        <w:rPr>
          <w:rFonts w:ascii="Arial" w:hAnsi="Arial"/>
        </w:rPr>
      </w:pPr>
      <w:proofErr w:type="spellStart"/>
      <w:r>
        <w:rPr>
          <w:rFonts w:ascii="Arial" w:hAnsi="Arial"/>
        </w:rPr>
        <w:t>Goesmann</w:t>
      </w:r>
      <w:proofErr w:type="spellEnd"/>
      <w:r>
        <w:rPr>
          <w:rFonts w:ascii="Arial" w:hAnsi="Arial"/>
        </w:rPr>
        <w:t xml:space="preserve"> explains the types of compounds and bonds found on the comet in German. COSAC is the </w:t>
      </w:r>
      <w:proofErr w:type="spellStart"/>
      <w:r>
        <w:rPr>
          <w:rFonts w:ascii="Arial" w:hAnsi="Arial"/>
        </w:rPr>
        <w:t>Cometary</w:t>
      </w:r>
      <w:proofErr w:type="spellEnd"/>
      <w:r>
        <w:rPr>
          <w:rFonts w:ascii="Arial" w:hAnsi="Arial"/>
        </w:rPr>
        <w:t xml:space="preserve"> Sampling and Composition instrument on the lander.</w:t>
      </w:r>
    </w:p>
    <w:p w:rsid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Jean-Pierre </w:t>
      </w:r>
      <w:proofErr w:type="spellStart"/>
      <w:r>
        <w:rPr>
          <w:rFonts w:ascii="Arial" w:hAnsi="Arial"/>
          <w:b/>
        </w:rPr>
        <w:t>Bibring</w:t>
      </w:r>
      <w:proofErr w:type="spellEnd"/>
      <w:r>
        <w:rPr>
          <w:rFonts w:ascii="Arial" w:hAnsi="Arial"/>
          <w:b/>
        </w:rPr>
        <w:t>, CIVA Principal Investigator and Principal Investigator Philae lander (French)</w:t>
      </w:r>
    </w:p>
    <w:p w:rsidR="00EC731D" w:rsidRDefault="00EC731D">
      <w:pPr>
        <w:rPr>
          <w:rFonts w:ascii="Arial" w:hAnsi="Arial"/>
        </w:rPr>
      </w:pPr>
      <w:r>
        <w:rPr>
          <w:rFonts w:ascii="Arial" w:hAnsi="Arial"/>
        </w:rPr>
        <w:t xml:space="preserve">An explanation of some of the Philae science highlights in French. CIVA is the Comet Infrared and Visible </w:t>
      </w:r>
      <w:proofErr w:type="spellStart"/>
      <w:r>
        <w:rPr>
          <w:rFonts w:ascii="Arial" w:hAnsi="Arial"/>
        </w:rPr>
        <w:t>Analyser</w:t>
      </w:r>
      <w:proofErr w:type="spellEnd"/>
      <w:r>
        <w:rPr>
          <w:rFonts w:ascii="Arial" w:hAnsi="Arial"/>
        </w:rPr>
        <w:t>, a set of panoramic cameras on the lander.</w:t>
      </w:r>
    </w:p>
    <w:p w:rsidR="00EC731D" w:rsidRDefault="00EC731D">
      <w:pPr>
        <w:rPr>
          <w:rFonts w:ascii="Arial" w:hAnsi="Arial"/>
        </w:rPr>
      </w:pPr>
    </w:p>
    <w:p w:rsidR="00EC731D" w:rsidRDefault="00EC731D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Wlodek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Kofman</w:t>
      </w:r>
      <w:proofErr w:type="spellEnd"/>
      <w:r>
        <w:rPr>
          <w:rFonts w:ascii="Arial" w:hAnsi="Arial"/>
          <w:b/>
        </w:rPr>
        <w:t>, CONSERT Principal Investigator (French)</w:t>
      </w:r>
    </w:p>
    <w:p w:rsidR="00690A25" w:rsidRPr="00EC731D" w:rsidRDefault="00EC731D">
      <w:pPr>
        <w:rPr>
          <w:rFonts w:ascii="Arial" w:hAnsi="Arial"/>
        </w:rPr>
      </w:pPr>
      <w:r>
        <w:rPr>
          <w:rFonts w:ascii="Arial" w:hAnsi="Arial"/>
        </w:rPr>
        <w:t xml:space="preserve">A description of the inside of the comet and its porosity in French. CONSERT is the Comet Nucleus Sounding Experiment by </w:t>
      </w:r>
      <w:proofErr w:type="spellStart"/>
      <w:r>
        <w:rPr>
          <w:rFonts w:ascii="Arial" w:hAnsi="Arial"/>
        </w:rPr>
        <w:t>Radiowave</w:t>
      </w:r>
      <w:proofErr w:type="spellEnd"/>
      <w:r>
        <w:rPr>
          <w:rFonts w:ascii="Arial" w:hAnsi="Arial"/>
        </w:rPr>
        <w:t xml:space="preserve"> Transmission).</w:t>
      </w:r>
    </w:p>
    <w:sectPr w:rsidR="00690A25" w:rsidRPr="00EC731D" w:rsidSect="00690A2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25"/>
    <w:rsid w:val="00075689"/>
    <w:rsid w:val="001157E9"/>
    <w:rsid w:val="001C5617"/>
    <w:rsid w:val="002D676D"/>
    <w:rsid w:val="003F4183"/>
    <w:rsid w:val="00473A9B"/>
    <w:rsid w:val="00523721"/>
    <w:rsid w:val="00545CDB"/>
    <w:rsid w:val="005F593F"/>
    <w:rsid w:val="00690A25"/>
    <w:rsid w:val="00725364"/>
    <w:rsid w:val="007271E3"/>
    <w:rsid w:val="00751D3B"/>
    <w:rsid w:val="00853CA4"/>
    <w:rsid w:val="008C4FA5"/>
    <w:rsid w:val="008D604F"/>
    <w:rsid w:val="008E580B"/>
    <w:rsid w:val="009518EB"/>
    <w:rsid w:val="00BB3810"/>
    <w:rsid w:val="00BC0094"/>
    <w:rsid w:val="00BE77ED"/>
    <w:rsid w:val="00C04B0C"/>
    <w:rsid w:val="00C72FD8"/>
    <w:rsid w:val="00C76BB9"/>
    <w:rsid w:val="00EA6240"/>
    <w:rsid w:val="00EC731D"/>
    <w:rsid w:val="00F90EE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0A25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BodyA">
    <w:name w:val="Body A"/>
    <w:rsid w:val="00690A25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76BB9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8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1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90A25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BodyA">
    <w:name w:val="Body A"/>
    <w:rsid w:val="00690A25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C76BB9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18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8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51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Boffin Media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Nelson</dc:creator>
  <cp:lastModifiedBy>Ingrid van der Vyver</cp:lastModifiedBy>
  <cp:revision>2</cp:revision>
  <dcterms:created xsi:type="dcterms:W3CDTF">2015-08-10T13:16:00Z</dcterms:created>
  <dcterms:modified xsi:type="dcterms:W3CDTF">2015-08-10T13:16:00Z</dcterms:modified>
</cp:coreProperties>
</file>