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E3DF5" w:rsidRDefault="0099401D">
      <w:pPr>
        <w:pStyle w:val="Body"/>
        <w:rPr>
          <w:rFonts w:ascii="Arial" w:eastAsia="Arial" w:hAnsi="Arial" w:cs="Arial"/>
          <w:b/>
          <w:bCs/>
          <w:u w:val="single"/>
        </w:rPr>
      </w:pPr>
      <w:bookmarkStart w:id="0" w:name="_GoBack"/>
      <w:bookmarkEnd w:id="0"/>
      <w:r>
        <w:rPr>
          <w:rFonts w:ascii="Arial" w:hAnsi="Arial" w:cs="Arial"/>
          <w:b/>
          <w:bCs/>
          <w:u w:val="single"/>
        </w:rPr>
        <w:tab/>
        <w:t>BepiColombo</w:t>
      </w:r>
      <w:r>
        <w:rPr>
          <w:rFonts w:ascii="Arial" w:hAnsi="Arial" w:cs="Arial"/>
          <w:b/>
          <w:bCs/>
          <w:u w:val="single"/>
          <w:lang w:val="en-US"/>
        </w:rPr>
        <w:t>: Mission to Mercury (VNR 9-10-18)</w:t>
      </w:r>
    </w:p>
    <w:p w:rsidR="004E3DF5" w:rsidRDefault="004E3DF5">
      <w:pPr>
        <w:pStyle w:val="Body"/>
        <w:rPr>
          <w:rFonts w:ascii="Arial" w:eastAsia="Arial" w:hAnsi="Arial" w:cs="Arial"/>
        </w:rPr>
      </w:pPr>
    </w:p>
    <w:p w:rsidR="004E3DF5" w:rsidRDefault="0099401D">
      <w:pPr>
        <w:pStyle w:val="Body"/>
        <w:rPr>
          <w:rFonts w:ascii="Arial" w:eastAsia="Arial" w:hAnsi="Arial" w:cs="Arial"/>
          <w:b/>
          <w:bCs/>
        </w:rPr>
      </w:pPr>
      <w:r>
        <w:rPr>
          <w:rFonts w:ascii="Arial" w:hAnsi="Arial" w:cs="Arial"/>
          <w:b/>
          <w:bCs/>
          <w:lang w:val="en-US"/>
        </w:rPr>
        <w:t>[Web copy]</w:t>
      </w:r>
    </w:p>
    <w:p w:rsidR="004E3DF5" w:rsidRDefault="004E3DF5">
      <w:pPr>
        <w:pStyle w:val="Body"/>
        <w:rPr>
          <w:rFonts w:ascii="Arial" w:eastAsia="Arial" w:hAnsi="Arial" w:cs="Arial"/>
          <w:b/>
          <w:bCs/>
        </w:rPr>
      </w:pPr>
    </w:p>
    <w:p w:rsidR="004E3DF5" w:rsidRDefault="0099401D">
      <w:pPr>
        <w:pStyle w:val="Body"/>
        <w:rPr>
          <w:rFonts w:ascii="Arial" w:eastAsia="Arial" w:hAnsi="Arial" w:cs="Arial"/>
        </w:rPr>
      </w:pPr>
      <w:r>
        <w:rPr>
          <w:rFonts w:ascii="Arial" w:hAnsi="Arial" w:cs="Arial"/>
          <w:lang w:val="en-US"/>
        </w:rPr>
        <w:t>The European Space Agency</w:t>
      </w:r>
      <w:r>
        <w:rPr>
          <w:rFonts w:ascii="Arial" w:hAnsi="Arial" w:cs="Arial"/>
        </w:rPr>
        <w:t>’</w:t>
      </w:r>
      <w:r>
        <w:rPr>
          <w:rFonts w:ascii="Arial" w:hAnsi="Arial" w:cs="Arial"/>
          <w:lang w:val="en-US"/>
        </w:rPr>
        <w:t xml:space="preserve">s (ESA) first mission to Mercury, BepiColombo, is being prepared for its 19 October 2018 launch. </w:t>
      </w:r>
    </w:p>
    <w:p w:rsidR="004E3DF5" w:rsidRDefault="004E3DF5">
      <w:pPr>
        <w:pStyle w:val="Body"/>
        <w:rPr>
          <w:rFonts w:ascii="Arial" w:eastAsia="Arial" w:hAnsi="Arial" w:cs="Arial"/>
        </w:rPr>
      </w:pPr>
    </w:p>
    <w:p w:rsidR="004E3DF5" w:rsidRDefault="0099401D">
      <w:pPr>
        <w:pStyle w:val="Body"/>
        <w:rPr>
          <w:rFonts w:ascii="Arial" w:eastAsia="Arial" w:hAnsi="Arial" w:cs="Arial"/>
        </w:rPr>
      </w:pPr>
      <w:r>
        <w:rPr>
          <w:rFonts w:ascii="Arial" w:hAnsi="Arial" w:cs="Arial"/>
          <w:lang w:val="en-US"/>
        </w:rPr>
        <w:t>Final assembly of the two orbiters and transfer module has taken place</w:t>
      </w:r>
      <w:r>
        <w:rPr>
          <w:rFonts w:ascii="Arial" w:hAnsi="Arial" w:cs="Arial"/>
          <w:lang w:val="en-US"/>
        </w:rPr>
        <w:t xml:space="preserve"> at Europe</w:t>
      </w:r>
      <w:r>
        <w:rPr>
          <w:rFonts w:ascii="Arial" w:hAnsi="Arial" w:cs="Arial"/>
        </w:rPr>
        <w:t>’</w:t>
      </w:r>
      <w:r>
        <w:rPr>
          <w:rFonts w:ascii="Arial" w:hAnsi="Arial" w:cs="Arial"/>
          <w:lang w:val="en-US"/>
        </w:rPr>
        <w:t xml:space="preserve">s spaceport at Kourou in French Guiana, ready for the spacecraft to be integrated into its Ariane 5 launcher. </w:t>
      </w:r>
    </w:p>
    <w:p w:rsidR="004E3DF5" w:rsidRDefault="004E3DF5">
      <w:pPr>
        <w:pStyle w:val="Body"/>
        <w:rPr>
          <w:rFonts w:ascii="Arial" w:eastAsia="Arial" w:hAnsi="Arial" w:cs="Arial"/>
        </w:rPr>
      </w:pPr>
    </w:p>
    <w:p w:rsidR="004E3DF5" w:rsidRDefault="0099401D">
      <w:pPr>
        <w:pStyle w:val="Body"/>
        <w:rPr>
          <w:rFonts w:ascii="Arial" w:eastAsia="Arial" w:hAnsi="Arial" w:cs="Arial"/>
        </w:rPr>
      </w:pPr>
      <w:r>
        <w:rPr>
          <w:rFonts w:ascii="Arial" w:hAnsi="Arial" w:cs="Arial"/>
        </w:rPr>
        <w:t xml:space="preserve">BepiColombo – </w:t>
      </w:r>
      <w:r>
        <w:rPr>
          <w:rFonts w:ascii="Arial" w:hAnsi="Arial" w:cs="Arial"/>
          <w:lang w:val="en-US"/>
        </w:rPr>
        <w:t xml:space="preserve">one of the most complex scientific spacecraft ever built </w:t>
      </w:r>
      <w:r>
        <w:rPr>
          <w:rFonts w:ascii="Arial" w:hAnsi="Arial" w:cs="Arial"/>
        </w:rPr>
        <w:t xml:space="preserve">– </w:t>
      </w:r>
      <w:r>
        <w:rPr>
          <w:rFonts w:ascii="Arial" w:hAnsi="Arial" w:cs="Arial"/>
          <w:lang w:val="en-US"/>
        </w:rPr>
        <w:t>is a joint mission between ESA and the Japanese space agency</w:t>
      </w:r>
      <w:r>
        <w:rPr>
          <w:rFonts w:ascii="Arial" w:hAnsi="Arial" w:cs="Arial"/>
          <w:lang w:val="en-US"/>
        </w:rPr>
        <w:t xml:space="preserve">, JAXA, and will explore the closest planet to the Sun in unprecedented detail. </w:t>
      </w:r>
    </w:p>
    <w:p w:rsidR="004E3DF5" w:rsidRDefault="004E3DF5">
      <w:pPr>
        <w:pStyle w:val="Body"/>
        <w:rPr>
          <w:rFonts w:ascii="Arial" w:eastAsia="Arial" w:hAnsi="Arial" w:cs="Arial"/>
        </w:rPr>
      </w:pPr>
    </w:p>
    <w:p w:rsidR="004E3DF5" w:rsidRDefault="004E3DF5">
      <w:pPr>
        <w:pStyle w:val="Body"/>
        <w:rPr>
          <w:rFonts w:ascii="Arial" w:eastAsia="Arial" w:hAnsi="Arial" w:cs="Arial"/>
        </w:rPr>
      </w:pPr>
    </w:p>
    <w:p w:rsidR="004E3DF5" w:rsidRDefault="0099401D">
      <w:pPr>
        <w:pStyle w:val="Body"/>
        <w:rPr>
          <w:rFonts w:ascii="Arial" w:eastAsia="Arial" w:hAnsi="Arial" w:cs="Arial"/>
          <w:b/>
          <w:bCs/>
        </w:rPr>
      </w:pPr>
      <w:r>
        <w:rPr>
          <w:rFonts w:ascii="Arial" w:hAnsi="Arial" w:cs="Arial"/>
          <w:b/>
          <w:bCs/>
        </w:rPr>
        <w:t>[A-roll]</w:t>
      </w:r>
    </w:p>
    <w:p w:rsidR="004E3DF5" w:rsidRDefault="004E3DF5">
      <w:pPr>
        <w:pStyle w:val="Body"/>
        <w:rPr>
          <w:rFonts w:ascii="Arial" w:eastAsia="Arial" w:hAnsi="Arial" w:cs="Arial"/>
        </w:rPr>
      </w:pPr>
    </w:p>
    <w:p w:rsidR="004E3DF5" w:rsidRDefault="0099401D">
      <w:pPr>
        <w:pStyle w:val="Body"/>
      </w:pPr>
      <w:r>
        <w:rPr>
          <w:rFonts w:ascii="Arial" w:eastAsia="Arial" w:hAnsi="Arial" w:cs="Arial"/>
          <w:b/>
        </w:rPr>
        <w:t>[10:00:10:00]</w:t>
      </w:r>
    </w:p>
    <w:p w:rsidR="004E3DF5" w:rsidRDefault="0099401D">
      <w:pPr>
        <w:pStyle w:val="Body"/>
        <w:rPr>
          <w:rFonts w:ascii="Arial" w:eastAsia="Arial" w:hAnsi="Arial" w:cs="Arial"/>
          <w:b/>
          <w:bCs/>
        </w:rPr>
      </w:pPr>
      <w:r>
        <w:rPr>
          <w:rFonts w:ascii="Arial" w:hAnsi="Arial" w:cs="Arial"/>
          <w:b/>
          <w:bCs/>
          <w:lang w:val="en-US"/>
        </w:rPr>
        <w:t>[Clean room final assembly sequences - from Kourou B-roll 28-9-18</w:t>
      </w:r>
      <w:r>
        <w:rPr>
          <w:rFonts w:ascii="Arial" w:hAnsi="Arial" w:cs="Arial"/>
          <w:b/>
          <w:bCs/>
        </w:rPr>
        <w:t>]</w:t>
      </w:r>
    </w:p>
    <w:p w:rsidR="004E3DF5" w:rsidRDefault="0099401D">
      <w:pPr>
        <w:pStyle w:val="Body"/>
        <w:rPr>
          <w:rFonts w:ascii="Arial" w:eastAsia="Arial" w:hAnsi="Arial" w:cs="Arial"/>
        </w:rPr>
      </w:pPr>
      <w:r>
        <w:rPr>
          <w:rFonts w:ascii="Arial" w:hAnsi="Arial" w:cs="Arial"/>
          <w:lang w:val="en-US"/>
        </w:rPr>
        <w:t xml:space="preserve">Fuelled and </w:t>
      </w:r>
      <w:r>
        <w:rPr>
          <w:rFonts w:ascii="Arial" w:hAnsi="Arial" w:cs="Arial"/>
        </w:rPr>
        <w:t xml:space="preserve">– </w:t>
      </w:r>
      <w:r>
        <w:rPr>
          <w:rFonts w:ascii="Arial" w:hAnsi="Arial" w:cs="Arial"/>
          <w:lang w:val="en-US"/>
        </w:rPr>
        <w:t xml:space="preserve">almost </w:t>
      </w:r>
      <w:r>
        <w:rPr>
          <w:rFonts w:ascii="Arial" w:hAnsi="Arial" w:cs="Arial"/>
        </w:rPr>
        <w:t xml:space="preserve">– </w:t>
      </w:r>
      <w:r>
        <w:rPr>
          <w:rFonts w:ascii="Arial" w:hAnsi="Arial" w:cs="Arial"/>
          <w:lang w:val="en-US"/>
        </w:rPr>
        <w:t>ready to go</w:t>
      </w:r>
      <w:r>
        <w:rPr>
          <w:rFonts w:ascii="Arial" w:hAnsi="Arial" w:cs="Arial"/>
        </w:rPr>
        <w:t>…</w:t>
      </w:r>
      <w:r>
        <w:rPr>
          <w:rFonts w:ascii="Arial" w:hAnsi="Arial" w:cs="Arial"/>
          <w:lang w:val="en-US"/>
        </w:rPr>
        <w:t>the final assembly of the BepiColombo mission t</w:t>
      </w:r>
      <w:r>
        <w:rPr>
          <w:rFonts w:ascii="Arial" w:hAnsi="Arial" w:cs="Arial"/>
          <w:lang w:val="en-US"/>
        </w:rPr>
        <w:t>o Mercury</w:t>
      </w:r>
      <w:r>
        <w:rPr>
          <w:rFonts w:ascii="Arial" w:hAnsi="Arial" w:cs="Arial"/>
        </w:rPr>
        <w:t>.</w:t>
      </w:r>
    </w:p>
    <w:p w:rsidR="004E3DF5" w:rsidRDefault="004E3DF5">
      <w:pPr>
        <w:pStyle w:val="Body"/>
        <w:rPr>
          <w:rFonts w:ascii="Arial" w:eastAsia="Arial" w:hAnsi="Arial" w:cs="Arial"/>
        </w:rPr>
      </w:pPr>
    </w:p>
    <w:p w:rsidR="004E3DF5" w:rsidRDefault="0099401D">
      <w:pPr>
        <w:pStyle w:val="Body"/>
        <w:rPr>
          <w:rFonts w:ascii="Arial" w:eastAsia="Arial" w:hAnsi="Arial" w:cs="Arial"/>
        </w:rPr>
      </w:pPr>
      <w:r>
        <w:rPr>
          <w:rFonts w:ascii="Arial" w:hAnsi="Arial" w:cs="Arial"/>
          <w:lang w:val="en-US"/>
        </w:rPr>
        <w:t>A collaboration between ESA and the Japanese space agency, JAXA, BepiColombo consists of two scientific orbiters, a transfer module to propel them to Mercury, and a sunshield. Protected by hand-stitched ceramic thermal blankets, the entire spac</w:t>
      </w:r>
      <w:r>
        <w:rPr>
          <w:rFonts w:ascii="Arial" w:hAnsi="Arial" w:cs="Arial"/>
          <w:lang w:val="en-US"/>
        </w:rPr>
        <w:t xml:space="preserve">ecraft is six and a half metres high </w:t>
      </w:r>
      <w:r>
        <w:rPr>
          <w:rFonts w:ascii="Arial" w:hAnsi="Arial" w:cs="Arial"/>
        </w:rPr>
        <w:t xml:space="preserve">– </w:t>
      </w:r>
      <w:r>
        <w:rPr>
          <w:rFonts w:ascii="Arial" w:hAnsi="Arial" w:cs="Arial"/>
          <w:lang w:val="en-US"/>
        </w:rPr>
        <w:t xml:space="preserve">and will only just fit inside the faring of its Ariane 5 launcher. </w:t>
      </w:r>
    </w:p>
    <w:p w:rsidR="004E3DF5" w:rsidRDefault="004E3DF5">
      <w:pPr>
        <w:pStyle w:val="Body"/>
        <w:rPr>
          <w:rFonts w:ascii="Arial" w:eastAsia="Arial" w:hAnsi="Arial" w:cs="Arial"/>
        </w:rPr>
      </w:pPr>
    </w:p>
    <w:p w:rsidR="004E3DF5" w:rsidRDefault="0099401D">
      <w:pPr>
        <w:pStyle w:val="Body"/>
        <w:rPr>
          <w:rFonts w:ascii="Arial" w:hAnsi="Arial" w:cs="Arial"/>
        </w:rPr>
      </w:pPr>
      <w:r>
        <w:rPr>
          <w:rFonts w:ascii="Arial" w:hAnsi="Arial" w:cs="Arial"/>
          <w:lang w:val="en-US"/>
        </w:rPr>
        <w:t>Designed to withstand temperatures of up to 450 degrees Celsius, BepiColombo is one of the most technically and scientifically complex missions ever</w:t>
      </w:r>
      <w:r>
        <w:rPr>
          <w:rFonts w:ascii="Arial" w:hAnsi="Arial" w:cs="Arial"/>
          <w:lang w:val="en-US"/>
        </w:rPr>
        <w:t xml:space="preserve"> launched</w:t>
      </w:r>
      <w:r>
        <w:rPr>
          <w:rFonts w:ascii="Arial" w:hAnsi="Arial" w:cs="Arial"/>
        </w:rPr>
        <w:t>…</w:t>
      </w:r>
    </w:p>
    <w:p w:rsidR="004E3DF5" w:rsidRDefault="004E3DF5">
      <w:pPr>
        <w:pStyle w:val="Body"/>
        <w:rPr>
          <w:rFonts w:ascii="Arial" w:eastAsia="Arial" w:hAnsi="Arial" w:cs="Arial"/>
        </w:rPr>
      </w:pPr>
    </w:p>
    <w:p w:rsidR="004E3DF5" w:rsidRDefault="0099401D">
      <w:pPr>
        <w:pStyle w:val="Body"/>
      </w:pPr>
      <w:r>
        <w:rPr>
          <w:rFonts w:ascii="Arial" w:eastAsia="Arial" w:hAnsi="Arial" w:cs="Arial"/>
          <w:b/>
        </w:rPr>
        <w:t>10:00:54]</w:t>
      </w:r>
    </w:p>
    <w:p w:rsidR="004E3DF5" w:rsidRDefault="0099401D">
      <w:pPr>
        <w:pStyle w:val="Body"/>
        <w:rPr>
          <w:rFonts w:ascii="Arial" w:eastAsia="Arial" w:hAnsi="Arial" w:cs="Arial"/>
          <w:b/>
          <w:bCs/>
        </w:rPr>
      </w:pPr>
      <w:r>
        <w:rPr>
          <w:rFonts w:ascii="Arial" w:hAnsi="Arial" w:cs="Arial"/>
          <w:b/>
          <w:bCs/>
          <w:lang w:val="en-US"/>
        </w:rPr>
        <w:t>[Johannes Benkhoff, BepiColombo Project Scientist, ESA]</w:t>
      </w:r>
    </w:p>
    <w:p w:rsidR="004E3DF5" w:rsidRDefault="0099401D">
      <w:pPr>
        <w:pStyle w:val="Body"/>
        <w:rPr>
          <w:rFonts w:ascii="Arial" w:eastAsia="Arial" w:hAnsi="Arial" w:cs="Arial"/>
          <w:i/>
          <w:iCs/>
        </w:rPr>
      </w:pPr>
      <w:r>
        <w:rPr>
          <w:rFonts w:ascii="Arial" w:hAnsi="Arial" w:cs="Arial"/>
          <w:i/>
          <w:iCs/>
          <w:lang w:val="en-US"/>
        </w:rPr>
        <w:t>80% of our material needed to be requalified for this mission because we hadn</w:t>
      </w:r>
      <w:r>
        <w:rPr>
          <w:rFonts w:ascii="Arial" w:hAnsi="Arial" w:cs="Arial"/>
          <w:i/>
          <w:iCs/>
        </w:rPr>
        <w:t>’</w:t>
      </w:r>
      <w:r>
        <w:rPr>
          <w:rFonts w:ascii="Arial" w:hAnsi="Arial" w:cs="Arial"/>
          <w:i/>
          <w:iCs/>
          <w:lang w:val="en-US"/>
        </w:rPr>
        <w:t>t tested before in this harsh environment. So, it</w:t>
      </w:r>
      <w:r>
        <w:rPr>
          <w:rFonts w:ascii="Arial" w:hAnsi="Arial" w:cs="Arial"/>
          <w:i/>
          <w:iCs/>
        </w:rPr>
        <w:t>’</w:t>
      </w:r>
      <w:r>
        <w:rPr>
          <w:rFonts w:ascii="Arial" w:hAnsi="Arial" w:cs="Arial"/>
          <w:i/>
          <w:iCs/>
          <w:lang w:val="en-US"/>
        </w:rPr>
        <w:t xml:space="preserve">s a real challenge to go there and bring two spacecraft in an orbit around Mercury. </w:t>
      </w:r>
    </w:p>
    <w:p w:rsidR="004E3DF5" w:rsidRDefault="004E3DF5">
      <w:pPr>
        <w:pStyle w:val="Body"/>
        <w:rPr>
          <w:rFonts w:ascii="Arial" w:eastAsia="Arial" w:hAnsi="Arial" w:cs="Arial"/>
          <w:i/>
          <w:iCs/>
        </w:rPr>
      </w:pPr>
    </w:p>
    <w:p w:rsidR="004E3DF5" w:rsidRDefault="0099401D">
      <w:pPr>
        <w:pStyle w:val="Body"/>
      </w:pPr>
      <w:r>
        <w:rPr>
          <w:rFonts w:ascii="Arial" w:eastAsia="Arial" w:hAnsi="Arial" w:cs="Arial"/>
          <w:b/>
          <w:iCs/>
        </w:rPr>
        <w:t>10:01:08</w:t>
      </w:r>
    </w:p>
    <w:p w:rsidR="004E3DF5" w:rsidRDefault="0099401D">
      <w:pPr>
        <w:pStyle w:val="Body"/>
        <w:rPr>
          <w:rFonts w:ascii="Arial" w:eastAsia="Arial" w:hAnsi="Arial" w:cs="Arial"/>
          <w:b/>
          <w:bCs/>
        </w:rPr>
      </w:pPr>
      <w:r>
        <w:rPr>
          <w:rFonts w:ascii="Arial" w:hAnsi="Arial" w:cs="Arial"/>
          <w:b/>
          <w:bCs/>
          <w:lang w:val="en-US"/>
        </w:rPr>
        <w:t>[Animation of transfer to Mercury]</w:t>
      </w:r>
    </w:p>
    <w:p w:rsidR="004E3DF5" w:rsidRDefault="0099401D">
      <w:pPr>
        <w:pStyle w:val="Body"/>
        <w:rPr>
          <w:rFonts w:ascii="Arial" w:eastAsia="Arial" w:hAnsi="Arial" w:cs="Arial"/>
        </w:rPr>
      </w:pPr>
      <w:r>
        <w:rPr>
          <w:rFonts w:ascii="Arial" w:hAnsi="Arial" w:cs="Arial"/>
          <w:lang w:val="en-US"/>
        </w:rPr>
        <w:t>The first challenge is getting to Mercury</w:t>
      </w:r>
      <w:r>
        <w:rPr>
          <w:rFonts w:ascii="Arial" w:hAnsi="Arial" w:cs="Arial"/>
        </w:rPr>
        <w:t>…</w:t>
      </w:r>
      <w:r>
        <w:rPr>
          <w:rFonts w:ascii="Arial" w:hAnsi="Arial" w:cs="Arial"/>
          <w:lang w:val="en-US"/>
        </w:rPr>
        <w:t>flying directly isn</w:t>
      </w:r>
      <w:r>
        <w:rPr>
          <w:rFonts w:ascii="Arial" w:hAnsi="Arial" w:cs="Arial"/>
        </w:rPr>
        <w:t>’</w:t>
      </w:r>
      <w:r>
        <w:rPr>
          <w:rFonts w:ascii="Arial" w:hAnsi="Arial" w:cs="Arial"/>
          <w:lang w:val="en-US"/>
        </w:rPr>
        <w:t xml:space="preserve">t an option </w:t>
      </w:r>
      <w:r>
        <w:rPr>
          <w:rFonts w:ascii="Arial" w:hAnsi="Arial" w:cs="Arial"/>
        </w:rPr>
        <w:t xml:space="preserve">– </w:t>
      </w:r>
      <w:r>
        <w:rPr>
          <w:rFonts w:ascii="Arial" w:hAnsi="Arial" w:cs="Arial"/>
          <w:lang w:val="en-US"/>
        </w:rPr>
        <w:t>the Sun</w:t>
      </w:r>
      <w:r>
        <w:rPr>
          <w:rFonts w:ascii="Arial" w:hAnsi="Arial" w:cs="Arial"/>
        </w:rPr>
        <w:t>’</w:t>
      </w:r>
      <w:r>
        <w:rPr>
          <w:rFonts w:ascii="Arial" w:hAnsi="Arial" w:cs="Arial"/>
          <w:lang w:val="en-US"/>
        </w:rPr>
        <w:t>s gravity means any spacecraft would be go</w:t>
      </w:r>
      <w:r>
        <w:rPr>
          <w:rFonts w:ascii="Arial" w:hAnsi="Arial" w:cs="Arial"/>
          <w:lang w:val="en-US"/>
        </w:rPr>
        <w:t xml:space="preserve">ing too fast to make it into orbit. </w:t>
      </w:r>
    </w:p>
    <w:p w:rsidR="004E3DF5" w:rsidRDefault="004E3DF5">
      <w:pPr>
        <w:pStyle w:val="Body"/>
        <w:rPr>
          <w:rFonts w:ascii="Arial" w:eastAsia="Arial" w:hAnsi="Arial" w:cs="Arial"/>
        </w:rPr>
      </w:pPr>
    </w:p>
    <w:p w:rsidR="004E3DF5" w:rsidRDefault="0099401D">
      <w:pPr>
        <w:pStyle w:val="Body"/>
      </w:pPr>
      <w:r>
        <w:rPr>
          <w:rFonts w:ascii="Arial" w:eastAsia="Arial" w:hAnsi="Arial" w:cs="Arial"/>
          <w:b/>
        </w:rPr>
        <w:t>10:01:22</w:t>
      </w:r>
    </w:p>
    <w:p w:rsidR="004E3DF5" w:rsidRDefault="0099401D">
      <w:pPr>
        <w:pStyle w:val="Body"/>
        <w:rPr>
          <w:rFonts w:ascii="Arial" w:eastAsia="Arial" w:hAnsi="Arial" w:cs="Arial"/>
          <w:b/>
          <w:bCs/>
        </w:rPr>
      </w:pPr>
      <w:r>
        <w:rPr>
          <w:rFonts w:ascii="Arial" w:hAnsi="Arial" w:cs="Arial"/>
          <w:b/>
          <w:bCs/>
          <w:lang w:val="en-US"/>
        </w:rPr>
        <w:t>[Animation of flybys]</w:t>
      </w:r>
    </w:p>
    <w:p w:rsidR="004E3DF5" w:rsidRDefault="0099401D">
      <w:pPr>
        <w:pStyle w:val="Body"/>
        <w:rPr>
          <w:rFonts w:ascii="Arial" w:eastAsia="Arial" w:hAnsi="Arial" w:cs="Arial"/>
        </w:rPr>
      </w:pPr>
      <w:r>
        <w:rPr>
          <w:rFonts w:ascii="Arial" w:hAnsi="Arial" w:cs="Arial"/>
          <w:lang w:val="en-US"/>
        </w:rPr>
        <w:t xml:space="preserve">Instead, BepiColombo will take seven years to reach its destination </w:t>
      </w:r>
      <w:r>
        <w:rPr>
          <w:rFonts w:ascii="Arial" w:hAnsi="Arial" w:cs="Arial"/>
        </w:rPr>
        <w:t xml:space="preserve">– </w:t>
      </w:r>
      <w:r>
        <w:rPr>
          <w:rFonts w:ascii="Arial" w:hAnsi="Arial" w:cs="Arial"/>
          <w:lang w:val="en-US"/>
        </w:rPr>
        <w:t xml:space="preserve">combining solar-electric propulsion with a total of nine flybys of Earth, Venus and Mercury. </w:t>
      </w:r>
    </w:p>
    <w:p w:rsidR="004E3DF5" w:rsidRDefault="004E3DF5">
      <w:pPr>
        <w:pStyle w:val="Body"/>
        <w:rPr>
          <w:rFonts w:ascii="Arial" w:eastAsia="Arial" w:hAnsi="Arial" w:cs="Arial"/>
        </w:rPr>
      </w:pPr>
    </w:p>
    <w:p w:rsidR="004E3DF5" w:rsidRDefault="0099401D">
      <w:pPr>
        <w:pStyle w:val="Body"/>
      </w:pPr>
      <w:r>
        <w:rPr>
          <w:rFonts w:ascii="Arial" w:eastAsia="Arial" w:hAnsi="Arial" w:cs="Arial"/>
          <w:b/>
        </w:rPr>
        <w:t>10:01:32</w:t>
      </w:r>
    </w:p>
    <w:p w:rsidR="004E3DF5" w:rsidRDefault="0099401D">
      <w:pPr>
        <w:pStyle w:val="Body"/>
        <w:rPr>
          <w:rFonts w:ascii="Arial" w:eastAsia="Arial" w:hAnsi="Arial" w:cs="Arial"/>
          <w:b/>
          <w:bCs/>
        </w:rPr>
      </w:pPr>
      <w:r>
        <w:rPr>
          <w:rFonts w:ascii="Arial" w:hAnsi="Arial" w:cs="Arial"/>
          <w:b/>
          <w:bCs/>
          <w:lang w:val="de-DE"/>
        </w:rPr>
        <w:t xml:space="preserve">[Ulrich </w:t>
      </w:r>
      <w:r>
        <w:rPr>
          <w:rFonts w:ascii="Arial" w:hAnsi="Arial" w:cs="Arial"/>
          <w:b/>
          <w:bCs/>
          <w:lang w:val="de-DE"/>
        </w:rPr>
        <w:t>Reininghaus, BepiColombo Project Manager, ESA]</w:t>
      </w:r>
    </w:p>
    <w:p w:rsidR="004E3DF5" w:rsidRDefault="0099401D">
      <w:pPr>
        <w:pStyle w:val="Body"/>
        <w:rPr>
          <w:rFonts w:ascii="Arial" w:eastAsia="Arial" w:hAnsi="Arial" w:cs="Arial"/>
          <w:i/>
          <w:iCs/>
        </w:rPr>
      </w:pPr>
      <w:r>
        <w:rPr>
          <w:rFonts w:ascii="Arial" w:hAnsi="Arial" w:cs="Arial"/>
          <w:i/>
          <w:iCs/>
          <w:lang w:val="en-US"/>
        </w:rPr>
        <w:lastRenderedPageBreak/>
        <w:t>When we fly, we constantly brake against the Sun, because we fly into the inner side of our solar system. And when you fly towards the heaviest element there you constantly accelerate, that</w:t>
      </w:r>
      <w:r>
        <w:rPr>
          <w:rFonts w:ascii="Arial" w:hAnsi="Arial" w:cs="Arial"/>
          <w:i/>
          <w:iCs/>
        </w:rPr>
        <w:t>’</w:t>
      </w:r>
      <w:r>
        <w:rPr>
          <w:rFonts w:ascii="Arial" w:hAnsi="Arial" w:cs="Arial"/>
          <w:i/>
          <w:iCs/>
          <w:lang w:val="en-US"/>
        </w:rPr>
        <w:t>s why we decelerate</w:t>
      </w:r>
      <w:r>
        <w:rPr>
          <w:rFonts w:ascii="Arial" w:hAnsi="Arial" w:cs="Arial"/>
          <w:i/>
          <w:iCs/>
          <w:lang w:val="en-US"/>
        </w:rPr>
        <w:t>.</w:t>
      </w:r>
    </w:p>
    <w:p w:rsidR="004E3DF5" w:rsidRDefault="004E3DF5">
      <w:pPr>
        <w:pStyle w:val="Body"/>
        <w:rPr>
          <w:rFonts w:ascii="Arial" w:eastAsia="Arial" w:hAnsi="Arial" w:cs="Arial"/>
          <w:i/>
          <w:iCs/>
        </w:rPr>
      </w:pPr>
    </w:p>
    <w:p w:rsidR="004E3DF5" w:rsidRDefault="0099401D">
      <w:pPr>
        <w:pStyle w:val="Body"/>
      </w:pPr>
      <w:r>
        <w:rPr>
          <w:rFonts w:ascii="Arial" w:eastAsia="Arial" w:hAnsi="Arial" w:cs="Arial"/>
          <w:b/>
          <w:iCs/>
        </w:rPr>
        <w:t>10:01:48</w:t>
      </w:r>
    </w:p>
    <w:p w:rsidR="004E3DF5" w:rsidRDefault="0099401D">
      <w:pPr>
        <w:pStyle w:val="Body"/>
        <w:rPr>
          <w:rFonts w:ascii="Arial" w:eastAsia="Arial" w:hAnsi="Arial" w:cs="Arial"/>
          <w:b/>
          <w:bCs/>
        </w:rPr>
      </w:pPr>
      <w:r>
        <w:rPr>
          <w:rFonts w:ascii="Arial" w:hAnsi="Arial" w:cs="Arial"/>
          <w:b/>
          <w:bCs/>
          <w:lang w:val="en-US"/>
        </w:rPr>
        <w:t>[Separation animations]</w:t>
      </w:r>
    </w:p>
    <w:p w:rsidR="004E3DF5" w:rsidRDefault="0099401D">
      <w:pPr>
        <w:pStyle w:val="Body"/>
        <w:rPr>
          <w:rFonts w:ascii="Arial" w:eastAsia="Arial" w:hAnsi="Arial" w:cs="Arial"/>
        </w:rPr>
      </w:pPr>
      <w:r>
        <w:rPr>
          <w:rFonts w:ascii="Arial" w:hAnsi="Arial" w:cs="Arial"/>
          <w:lang w:val="en-US"/>
        </w:rPr>
        <w:t>Once they arrive at Mercury in late 2025, the orbiters will separate from the transfer module to begin their comprehensive scientific mission in 2026</w:t>
      </w:r>
      <w:r>
        <w:rPr>
          <w:rFonts w:ascii="Arial" w:hAnsi="Arial" w:cs="Arial"/>
        </w:rPr>
        <w:t>.</w:t>
      </w:r>
    </w:p>
    <w:p w:rsidR="004E3DF5" w:rsidRDefault="004E3DF5">
      <w:pPr>
        <w:pStyle w:val="Body"/>
        <w:rPr>
          <w:rFonts w:ascii="Arial" w:eastAsia="Arial" w:hAnsi="Arial" w:cs="Arial"/>
        </w:rPr>
      </w:pPr>
    </w:p>
    <w:p w:rsidR="004E3DF5" w:rsidRDefault="0099401D">
      <w:pPr>
        <w:pStyle w:val="Body"/>
      </w:pPr>
      <w:r>
        <w:rPr>
          <w:rFonts w:ascii="Arial" w:eastAsia="Arial" w:hAnsi="Arial" w:cs="Arial"/>
          <w:b/>
        </w:rPr>
        <w:t>10:02:00</w:t>
      </w:r>
    </w:p>
    <w:p w:rsidR="004E3DF5" w:rsidRDefault="0099401D">
      <w:pPr>
        <w:pStyle w:val="Body"/>
        <w:rPr>
          <w:rFonts w:ascii="Arial" w:eastAsia="Arial" w:hAnsi="Arial" w:cs="Arial"/>
          <w:b/>
          <w:bCs/>
        </w:rPr>
      </w:pPr>
      <w:r>
        <w:rPr>
          <w:rFonts w:ascii="Arial" w:hAnsi="Arial" w:cs="Arial"/>
          <w:b/>
          <w:bCs/>
          <w:lang w:val="en-US"/>
        </w:rPr>
        <w:t>[MPO in clean room]</w:t>
      </w:r>
    </w:p>
    <w:p w:rsidR="004E3DF5" w:rsidRDefault="0099401D">
      <w:pPr>
        <w:pStyle w:val="Body"/>
        <w:rPr>
          <w:rFonts w:ascii="Arial" w:eastAsia="Arial" w:hAnsi="Arial" w:cs="Arial"/>
        </w:rPr>
      </w:pPr>
      <w:r>
        <w:rPr>
          <w:rFonts w:ascii="Arial" w:hAnsi="Arial" w:cs="Arial"/>
          <w:lang w:val="en-US"/>
        </w:rPr>
        <w:t>With its 11 instruments, ESA</w:t>
      </w:r>
      <w:r>
        <w:rPr>
          <w:rFonts w:ascii="Arial" w:hAnsi="Arial" w:cs="Arial"/>
        </w:rPr>
        <w:t>’</w:t>
      </w:r>
      <w:r>
        <w:rPr>
          <w:rFonts w:ascii="Arial" w:hAnsi="Arial" w:cs="Arial"/>
          <w:lang w:val="en-US"/>
        </w:rPr>
        <w:t xml:space="preserve">s Mercury Planetary Orbiter will study the surface and internal composition of the planet. </w:t>
      </w:r>
    </w:p>
    <w:p w:rsidR="004E3DF5" w:rsidRDefault="004E3DF5">
      <w:pPr>
        <w:pStyle w:val="Body"/>
        <w:rPr>
          <w:rFonts w:ascii="Arial" w:eastAsia="Arial" w:hAnsi="Arial" w:cs="Arial"/>
        </w:rPr>
      </w:pPr>
    </w:p>
    <w:p w:rsidR="004E3DF5" w:rsidRDefault="0099401D">
      <w:pPr>
        <w:pStyle w:val="Body"/>
      </w:pPr>
      <w:r>
        <w:rPr>
          <w:rFonts w:ascii="Arial" w:eastAsia="Arial" w:hAnsi="Arial" w:cs="Arial"/>
          <w:b/>
        </w:rPr>
        <w:t>10:02:08</w:t>
      </w:r>
    </w:p>
    <w:p w:rsidR="004E3DF5" w:rsidRDefault="0099401D">
      <w:pPr>
        <w:pStyle w:val="Body"/>
        <w:rPr>
          <w:rFonts w:ascii="Arial" w:eastAsia="Arial" w:hAnsi="Arial" w:cs="Arial"/>
          <w:b/>
          <w:bCs/>
        </w:rPr>
      </w:pPr>
      <w:r>
        <w:rPr>
          <w:rFonts w:ascii="Arial" w:hAnsi="Arial" w:cs="Arial"/>
          <w:b/>
          <w:bCs/>
          <w:lang w:val="en-US"/>
        </w:rPr>
        <w:t>[MMO in JAXA clean room - from JAXA B-roll</w:t>
      </w:r>
      <w:r>
        <w:rPr>
          <w:rFonts w:ascii="Arial" w:hAnsi="Arial" w:cs="Arial"/>
          <w:b/>
          <w:bCs/>
        </w:rPr>
        <w:t>]</w:t>
      </w:r>
    </w:p>
    <w:p w:rsidR="004E3DF5" w:rsidRDefault="0099401D">
      <w:pPr>
        <w:pStyle w:val="Body"/>
        <w:rPr>
          <w:rFonts w:ascii="Arial" w:eastAsia="Arial" w:hAnsi="Arial" w:cs="Arial"/>
        </w:rPr>
      </w:pPr>
      <w:r>
        <w:rPr>
          <w:rFonts w:ascii="Arial" w:hAnsi="Arial" w:cs="Arial"/>
          <w:lang w:val="en-US"/>
        </w:rPr>
        <w:t>Meanwhile, JAXA</w:t>
      </w:r>
      <w:r>
        <w:rPr>
          <w:rFonts w:ascii="Arial" w:hAnsi="Arial" w:cs="Arial"/>
        </w:rPr>
        <w:t>’s Mercury Magnetospheric Orbiter’</w:t>
      </w:r>
      <w:r>
        <w:rPr>
          <w:rFonts w:ascii="Arial" w:hAnsi="Arial" w:cs="Arial"/>
          <w:lang w:val="en-US"/>
        </w:rPr>
        <w:t>s five instruments will study the planet</w:t>
      </w:r>
      <w:r>
        <w:rPr>
          <w:rFonts w:ascii="Arial" w:hAnsi="Arial" w:cs="Arial"/>
        </w:rPr>
        <w:t>’</w:t>
      </w:r>
      <w:r>
        <w:rPr>
          <w:rFonts w:ascii="Arial" w:hAnsi="Arial" w:cs="Arial"/>
          <w:lang w:val="en-US"/>
        </w:rPr>
        <w:t xml:space="preserve">s magnetic field. </w:t>
      </w:r>
    </w:p>
    <w:p w:rsidR="004E3DF5" w:rsidRDefault="004E3DF5">
      <w:pPr>
        <w:pStyle w:val="Body"/>
        <w:rPr>
          <w:rFonts w:ascii="Arial" w:eastAsia="Arial" w:hAnsi="Arial" w:cs="Arial"/>
        </w:rPr>
      </w:pPr>
    </w:p>
    <w:p w:rsidR="004E3DF5" w:rsidRDefault="0099401D">
      <w:pPr>
        <w:pStyle w:val="Body"/>
      </w:pPr>
      <w:r>
        <w:rPr>
          <w:rFonts w:ascii="Arial" w:eastAsia="Arial" w:hAnsi="Arial" w:cs="Arial"/>
          <w:b/>
        </w:rPr>
        <w:t>10:02:15</w:t>
      </w:r>
    </w:p>
    <w:p w:rsidR="004E3DF5" w:rsidRDefault="0099401D">
      <w:pPr>
        <w:pStyle w:val="Body"/>
        <w:rPr>
          <w:rFonts w:ascii="Arial" w:eastAsia="Arial" w:hAnsi="Arial" w:cs="Arial"/>
          <w:b/>
          <w:bCs/>
        </w:rPr>
      </w:pPr>
      <w:r>
        <w:rPr>
          <w:rFonts w:ascii="Arial" w:hAnsi="Arial" w:cs="Arial"/>
          <w:b/>
          <w:bCs/>
          <w:lang w:val="en-US"/>
        </w:rPr>
        <w:t>[Mercury images - from NASA</w:t>
      </w:r>
      <w:r>
        <w:rPr>
          <w:rFonts w:ascii="Arial" w:hAnsi="Arial" w:cs="Arial"/>
          <w:b/>
          <w:bCs/>
        </w:rPr>
        <w:t>]</w:t>
      </w:r>
    </w:p>
    <w:p w:rsidR="004E3DF5" w:rsidRDefault="0099401D">
      <w:pPr>
        <w:pStyle w:val="Body"/>
        <w:rPr>
          <w:rFonts w:ascii="Arial" w:eastAsia="Arial" w:hAnsi="Arial" w:cs="Arial"/>
        </w:rPr>
      </w:pPr>
      <w:r>
        <w:rPr>
          <w:rFonts w:ascii="Arial" w:hAnsi="Arial" w:cs="Arial"/>
          <w:lang w:val="en-US"/>
        </w:rPr>
        <w:t>Together, the orbiters will not only reveal more about Mercury but also the history of the inner solar system</w:t>
      </w:r>
      <w:r>
        <w:rPr>
          <w:rFonts w:ascii="Arial" w:hAnsi="Arial" w:cs="Arial"/>
        </w:rPr>
        <w:t xml:space="preserve">… </w:t>
      </w:r>
    </w:p>
    <w:p w:rsidR="004E3DF5" w:rsidRDefault="004E3DF5">
      <w:pPr>
        <w:pStyle w:val="Body"/>
        <w:rPr>
          <w:rFonts w:ascii="Arial" w:eastAsia="Arial" w:hAnsi="Arial" w:cs="Arial"/>
        </w:rPr>
      </w:pPr>
    </w:p>
    <w:p w:rsidR="004E3DF5" w:rsidRDefault="0099401D">
      <w:pPr>
        <w:pStyle w:val="Body"/>
      </w:pPr>
      <w:r>
        <w:rPr>
          <w:rFonts w:ascii="Arial" w:eastAsia="Arial" w:hAnsi="Arial" w:cs="Arial"/>
          <w:b/>
        </w:rPr>
        <w:t>10:02:22</w:t>
      </w:r>
    </w:p>
    <w:p w:rsidR="004E3DF5" w:rsidRDefault="0099401D">
      <w:pPr>
        <w:pStyle w:val="Body"/>
        <w:rPr>
          <w:rFonts w:ascii="Arial" w:eastAsia="Arial" w:hAnsi="Arial" w:cs="Arial"/>
          <w:b/>
          <w:bCs/>
        </w:rPr>
      </w:pPr>
      <w:r>
        <w:rPr>
          <w:rFonts w:ascii="Arial" w:hAnsi="Arial" w:cs="Arial"/>
          <w:b/>
          <w:bCs/>
          <w:lang w:val="en-US"/>
        </w:rPr>
        <w:t>[Johannes Benkhoff, BepiColombo Project Scientist, ESA]</w:t>
      </w:r>
    </w:p>
    <w:p w:rsidR="004E3DF5" w:rsidRDefault="0099401D">
      <w:pPr>
        <w:pStyle w:val="Body"/>
        <w:rPr>
          <w:rFonts w:ascii="Arial" w:eastAsia="Arial" w:hAnsi="Arial" w:cs="Arial"/>
          <w:i/>
          <w:iCs/>
        </w:rPr>
      </w:pPr>
      <w:r>
        <w:rPr>
          <w:rFonts w:ascii="Arial" w:hAnsi="Arial" w:cs="Arial"/>
          <w:i/>
          <w:iCs/>
          <w:lang w:val="en-US"/>
        </w:rPr>
        <w:t>Because Mercury is not tilted like Earth</w:t>
      </w:r>
      <w:r>
        <w:rPr>
          <w:rFonts w:ascii="Arial" w:hAnsi="Arial" w:cs="Arial"/>
          <w:i/>
          <w:iCs/>
          <w:lang w:val="en-US"/>
        </w:rPr>
        <w:t>, it</w:t>
      </w:r>
      <w:r>
        <w:rPr>
          <w:rFonts w:ascii="Arial" w:hAnsi="Arial" w:cs="Arial"/>
          <w:i/>
          <w:iCs/>
        </w:rPr>
        <w:t>’</w:t>
      </w:r>
      <w:r>
        <w:rPr>
          <w:rFonts w:ascii="Arial" w:hAnsi="Arial" w:cs="Arial"/>
          <w:i/>
          <w:iCs/>
          <w:lang w:val="en-US"/>
        </w:rPr>
        <w:t>s spinning almost in the orbital plane therefore there are some craters at the poles that never see sunlight and in these craters we found water ice. And this water ice could be stable over millions and billions of years and that</w:t>
      </w:r>
      <w:r>
        <w:rPr>
          <w:rFonts w:ascii="Arial" w:hAnsi="Arial" w:cs="Arial"/>
          <w:i/>
          <w:iCs/>
        </w:rPr>
        <w:t>’</w:t>
      </w:r>
      <w:r>
        <w:rPr>
          <w:rFonts w:ascii="Arial" w:hAnsi="Arial" w:cs="Arial"/>
          <w:i/>
          <w:iCs/>
          <w:lang w:val="en-US"/>
        </w:rPr>
        <w:t>s a fantastic thing a</w:t>
      </w:r>
      <w:r>
        <w:rPr>
          <w:rFonts w:ascii="Arial" w:hAnsi="Arial" w:cs="Arial"/>
          <w:i/>
          <w:iCs/>
          <w:lang w:val="en-US"/>
        </w:rPr>
        <w:t xml:space="preserve">lso about Mercury. </w:t>
      </w:r>
    </w:p>
    <w:p w:rsidR="004E3DF5" w:rsidRDefault="004E3DF5">
      <w:pPr>
        <w:pStyle w:val="Body"/>
        <w:rPr>
          <w:rFonts w:ascii="Arial" w:eastAsia="Arial" w:hAnsi="Arial" w:cs="Arial"/>
          <w:b/>
          <w:bCs/>
        </w:rPr>
      </w:pPr>
    </w:p>
    <w:p w:rsidR="004E3DF5" w:rsidRDefault="0099401D">
      <w:pPr>
        <w:pStyle w:val="Body"/>
      </w:pPr>
      <w:r>
        <w:rPr>
          <w:rFonts w:ascii="Arial" w:eastAsia="Arial" w:hAnsi="Arial" w:cs="Arial"/>
          <w:b/>
          <w:bCs/>
        </w:rPr>
        <w:t>10:02:44</w:t>
      </w:r>
    </w:p>
    <w:p w:rsidR="004E3DF5" w:rsidRDefault="0099401D">
      <w:pPr>
        <w:pStyle w:val="Body"/>
        <w:rPr>
          <w:rFonts w:ascii="Arial" w:eastAsia="Arial" w:hAnsi="Arial" w:cs="Arial"/>
          <w:b/>
          <w:bCs/>
        </w:rPr>
      </w:pPr>
      <w:r>
        <w:rPr>
          <w:rFonts w:ascii="Arial" w:hAnsi="Arial" w:cs="Arial"/>
          <w:b/>
          <w:bCs/>
          <w:lang w:val="en-US"/>
        </w:rPr>
        <w:t xml:space="preserve">[Time-lapse footage </w:t>
      </w:r>
      <w:r>
        <w:rPr>
          <w:rFonts w:ascii="Arial" w:hAnsi="Arial" w:cs="Arial"/>
          <w:b/>
          <w:bCs/>
        </w:rPr>
        <w:t xml:space="preserve">– </w:t>
      </w:r>
      <w:r>
        <w:rPr>
          <w:rFonts w:ascii="Arial" w:hAnsi="Arial" w:cs="Arial"/>
          <w:b/>
          <w:bCs/>
          <w:lang w:val="en-US"/>
        </w:rPr>
        <w:t xml:space="preserve">from Kourou cleanroom B-roll 28-9-18 </w:t>
      </w:r>
      <w:r>
        <w:rPr>
          <w:rFonts w:ascii="Arial" w:hAnsi="Arial" w:cs="Arial"/>
          <w:b/>
          <w:bCs/>
        </w:rPr>
        <w:t>]</w:t>
      </w:r>
    </w:p>
    <w:p w:rsidR="004E3DF5" w:rsidRDefault="0099401D">
      <w:pPr>
        <w:pStyle w:val="Body"/>
        <w:rPr>
          <w:rFonts w:ascii="Arial" w:eastAsia="Arial" w:hAnsi="Arial" w:cs="Arial"/>
        </w:rPr>
      </w:pPr>
      <w:r>
        <w:rPr>
          <w:rFonts w:ascii="Arial" w:hAnsi="Arial" w:cs="Arial"/>
          <w:lang w:val="en-US"/>
        </w:rPr>
        <w:t>ESA science and engineering teams have been working on BepiColombo for more than a decade</w:t>
      </w:r>
      <w:r>
        <w:rPr>
          <w:rFonts w:ascii="Arial" w:hAnsi="Arial" w:cs="Arial"/>
        </w:rPr>
        <w:t>…</w:t>
      </w:r>
      <w:r>
        <w:rPr>
          <w:rFonts w:ascii="Arial" w:hAnsi="Arial" w:cs="Arial"/>
          <w:lang w:val="en-US"/>
        </w:rPr>
        <w:t>with a long journey ahead of it, the launch marks only the beginning of the</w:t>
      </w:r>
      <w:r>
        <w:rPr>
          <w:rFonts w:ascii="Arial" w:hAnsi="Arial" w:cs="Arial"/>
          <w:lang w:val="en-US"/>
        </w:rPr>
        <w:t xml:space="preserve"> next stage of BepiColombo</w:t>
      </w:r>
      <w:r>
        <w:rPr>
          <w:rFonts w:ascii="Arial" w:hAnsi="Arial" w:cs="Arial"/>
        </w:rPr>
        <w:t>’</w:t>
      </w:r>
      <w:r>
        <w:rPr>
          <w:rFonts w:ascii="Arial" w:hAnsi="Arial" w:cs="Arial"/>
          <w:lang w:val="en-US"/>
        </w:rPr>
        <w:t>s voyage of discovery.</w:t>
      </w:r>
    </w:p>
    <w:p w:rsidR="004E3DF5" w:rsidRDefault="004E3DF5">
      <w:pPr>
        <w:pStyle w:val="Body"/>
        <w:rPr>
          <w:rFonts w:ascii="Arial" w:eastAsia="Arial" w:hAnsi="Arial" w:cs="Arial"/>
        </w:rPr>
      </w:pPr>
    </w:p>
    <w:p w:rsidR="004E3DF5" w:rsidRDefault="0099401D">
      <w:pPr>
        <w:pStyle w:val="Body"/>
      </w:pPr>
      <w:r>
        <w:rPr>
          <w:rFonts w:ascii="Arial" w:eastAsia="Arial" w:hAnsi="Arial" w:cs="Arial"/>
          <w:b/>
        </w:rPr>
        <w:t>10:03:00 Ends</w:t>
      </w:r>
    </w:p>
    <w:p w:rsidR="004E3DF5" w:rsidRDefault="004E3DF5">
      <w:pPr>
        <w:pStyle w:val="Body"/>
        <w:rPr>
          <w:rFonts w:ascii="Arial" w:eastAsia="Arial" w:hAnsi="Arial" w:cs="Arial"/>
          <w:b/>
          <w:bCs/>
        </w:rPr>
      </w:pPr>
    </w:p>
    <w:p w:rsidR="004E3DF5" w:rsidRDefault="004E3DF5">
      <w:pPr>
        <w:pStyle w:val="Body"/>
        <w:rPr>
          <w:rFonts w:ascii="Arial" w:eastAsia="Arial" w:hAnsi="Arial" w:cs="Arial"/>
          <w:b/>
          <w:bCs/>
        </w:rPr>
      </w:pPr>
    </w:p>
    <w:p w:rsidR="004E3DF5" w:rsidRDefault="0099401D">
      <w:pPr>
        <w:pStyle w:val="Body"/>
      </w:pPr>
      <w:r>
        <w:rPr>
          <w:rFonts w:ascii="Arial" w:hAnsi="Arial" w:cs="Arial"/>
          <w:b/>
          <w:bCs/>
          <w:lang w:val="en-US"/>
        </w:rPr>
        <w:t>[B-roll]</w:t>
      </w:r>
    </w:p>
    <w:p w:rsidR="004E3DF5" w:rsidRDefault="004E3DF5">
      <w:pPr>
        <w:pStyle w:val="Body"/>
        <w:rPr>
          <w:rFonts w:ascii="Arial" w:eastAsia="Arial" w:hAnsi="Arial" w:cs="Arial"/>
          <w:b/>
          <w:bCs/>
          <w:lang w:val="en-US"/>
        </w:rPr>
      </w:pPr>
    </w:p>
    <w:p w:rsidR="004E3DF5" w:rsidRDefault="0099401D">
      <w:pPr>
        <w:pStyle w:val="Body"/>
        <w:rPr>
          <w:rFonts w:ascii="Arial" w:eastAsia="Arial" w:hAnsi="Arial" w:cs="Arial"/>
          <w:b/>
          <w:bCs/>
        </w:rPr>
      </w:pPr>
      <w:bookmarkStart w:id="1" w:name="__DdeLink__210_947185068"/>
      <w:bookmarkEnd w:id="1"/>
      <w:r>
        <w:rPr>
          <w:rFonts w:ascii="Arial" w:eastAsia="Arial" w:hAnsi="Arial" w:cs="Arial"/>
          <w:b/>
          <w:bCs/>
        </w:rPr>
        <w:t>1810_004_BR_002</w:t>
      </w:r>
    </w:p>
    <w:p w:rsidR="004E3DF5" w:rsidRDefault="0099401D">
      <w:pPr>
        <w:pStyle w:val="Body"/>
      </w:pPr>
      <w:r>
        <w:rPr>
          <w:rFonts w:ascii="Arial" w:eastAsia="Arial" w:hAnsi="Arial" w:cs="Arial"/>
          <w:b/>
          <w:bCs/>
        </w:rPr>
        <w:t>10:02:59:12</w:t>
      </w:r>
    </w:p>
    <w:p w:rsidR="004E3DF5" w:rsidRDefault="0099401D">
      <w:pPr>
        <w:pStyle w:val="Body"/>
        <w:rPr>
          <w:rFonts w:ascii="Arial" w:hAnsi="Arial" w:cs="Arial"/>
          <w:b/>
          <w:bCs/>
          <w:lang w:val="en-US"/>
        </w:rPr>
      </w:pPr>
      <w:r>
        <w:rPr>
          <w:rFonts w:ascii="Arial" w:hAnsi="Arial" w:cs="Arial"/>
          <w:b/>
          <w:bCs/>
          <w:lang w:val="nl-NL"/>
        </w:rPr>
        <w:t>Johannes Benkhoff, BepiColombo Project Scientist, ESA</w:t>
      </w:r>
      <w:r>
        <w:rPr>
          <w:rFonts w:ascii="Arial" w:hAnsi="Arial" w:cs="Arial"/>
          <w:b/>
          <w:bCs/>
          <w:lang w:val="en-US"/>
        </w:rPr>
        <w:t xml:space="preserve"> </w:t>
      </w:r>
    </w:p>
    <w:p w:rsidR="004E3DF5" w:rsidRDefault="0099401D">
      <w:pPr>
        <w:pStyle w:val="Body"/>
      </w:pPr>
      <w:r>
        <w:rPr>
          <w:rFonts w:ascii="Arial" w:hAnsi="Arial" w:cs="Arial"/>
          <w:bCs/>
          <w:lang w:val="en-US"/>
        </w:rPr>
        <w:t>2 X soundbites (English)</w:t>
      </w:r>
    </w:p>
    <w:p w:rsidR="004E3DF5" w:rsidRDefault="004E3DF5">
      <w:pPr>
        <w:pStyle w:val="Body"/>
        <w:rPr>
          <w:rFonts w:ascii="Arial" w:eastAsia="Arial" w:hAnsi="Arial" w:cs="Arial"/>
          <w:bCs/>
          <w:lang w:val="en-US"/>
        </w:rPr>
      </w:pPr>
    </w:p>
    <w:p w:rsidR="004E3DF5" w:rsidRDefault="0099401D">
      <w:pPr>
        <w:pStyle w:val="Body"/>
        <w:rPr>
          <w:rFonts w:ascii="Arial" w:eastAsia="Arial" w:hAnsi="Arial" w:cs="Arial"/>
          <w:b/>
          <w:bCs/>
        </w:rPr>
      </w:pPr>
      <w:r>
        <w:rPr>
          <w:rFonts w:ascii="Arial" w:eastAsia="Arial" w:hAnsi="Arial" w:cs="Arial"/>
          <w:b/>
          <w:bCs/>
        </w:rPr>
        <w:t>1810_004_BR_003</w:t>
      </w:r>
    </w:p>
    <w:p w:rsidR="004E3DF5" w:rsidRDefault="0099401D">
      <w:pPr>
        <w:pStyle w:val="Body"/>
      </w:pPr>
      <w:r>
        <w:rPr>
          <w:rFonts w:ascii="Arial" w:eastAsia="Arial" w:hAnsi="Arial" w:cs="Arial"/>
          <w:b/>
          <w:bCs/>
        </w:rPr>
        <w:t>10:04:01:59</w:t>
      </w:r>
    </w:p>
    <w:p w:rsidR="004E3DF5" w:rsidRDefault="0099401D">
      <w:pPr>
        <w:pStyle w:val="Body"/>
        <w:rPr>
          <w:rFonts w:ascii="Arial" w:hAnsi="Arial" w:cs="Arial"/>
          <w:b/>
          <w:bCs/>
          <w:lang w:val="en-US"/>
        </w:rPr>
      </w:pPr>
      <w:r>
        <w:rPr>
          <w:rFonts w:ascii="Arial" w:hAnsi="Arial" w:cs="Arial"/>
          <w:b/>
          <w:bCs/>
          <w:lang w:val="nl-NL"/>
        </w:rPr>
        <w:t>Johannes Benkhoff, BepiColombo Project Sci</w:t>
      </w:r>
      <w:r>
        <w:rPr>
          <w:rFonts w:ascii="Arial" w:hAnsi="Arial" w:cs="Arial"/>
          <w:b/>
          <w:bCs/>
          <w:lang w:val="nl-NL"/>
        </w:rPr>
        <w:t>entist ESA</w:t>
      </w:r>
      <w:r>
        <w:rPr>
          <w:rFonts w:ascii="Arial" w:hAnsi="Arial" w:cs="Arial"/>
          <w:b/>
          <w:bCs/>
          <w:lang w:val="en-US"/>
        </w:rPr>
        <w:t xml:space="preserve"> </w:t>
      </w:r>
    </w:p>
    <w:p w:rsidR="004E3DF5" w:rsidRDefault="0099401D">
      <w:pPr>
        <w:pStyle w:val="Body"/>
        <w:rPr>
          <w:rFonts w:ascii="Arial" w:eastAsia="Arial" w:hAnsi="Arial" w:cs="Arial"/>
          <w:bCs/>
        </w:rPr>
      </w:pPr>
      <w:r>
        <w:rPr>
          <w:rFonts w:ascii="Arial" w:hAnsi="Arial" w:cs="Arial"/>
          <w:bCs/>
          <w:lang w:val="en-US"/>
        </w:rPr>
        <w:lastRenderedPageBreak/>
        <w:t xml:space="preserve">Soundbite (German) </w:t>
      </w:r>
    </w:p>
    <w:p w:rsidR="004E3DF5" w:rsidRDefault="004E3DF5">
      <w:pPr>
        <w:pStyle w:val="Body"/>
        <w:rPr>
          <w:rFonts w:ascii="Arial" w:eastAsia="Arial" w:hAnsi="Arial" w:cs="Arial"/>
          <w:i/>
          <w:iCs/>
        </w:rPr>
      </w:pPr>
    </w:p>
    <w:p w:rsidR="004E3DF5" w:rsidRDefault="0099401D">
      <w:pPr>
        <w:pStyle w:val="Body"/>
        <w:rPr>
          <w:rFonts w:ascii="Arial" w:eastAsia="Arial" w:hAnsi="Arial" w:cs="Arial"/>
          <w:b/>
          <w:bCs/>
          <w:iCs/>
        </w:rPr>
      </w:pPr>
      <w:r>
        <w:rPr>
          <w:rFonts w:ascii="Arial" w:eastAsia="Arial" w:hAnsi="Arial" w:cs="Arial"/>
          <w:b/>
          <w:bCs/>
          <w:iCs/>
        </w:rPr>
        <w:t>1810_004_BR_004</w:t>
      </w:r>
    </w:p>
    <w:p w:rsidR="004E3DF5" w:rsidRDefault="0099401D">
      <w:pPr>
        <w:pStyle w:val="Body"/>
      </w:pPr>
      <w:r>
        <w:rPr>
          <w:rFonts w:ascii="Arial" w:hAnsi="Arial" w:cs="Arial"/>
          <w:b/>
          <w:bCs/>
          <w:lang w:val="de-DE"/>
        </w:rPr>
        <w:t>10:05:32:03</w:t>
      </w:r>
    </w:p>
    <w:p w:rsidR="004E3DF5" w:rsidRDefault="0099401D">
      <w:pPr>
        <w:pStyle w:val="Body"/>
        <w:rPr>
          <w:rFonts w:ascii="Arial" w:hAnsi="Arial" w:cs="Arial"/>
          <w:b/>
          <w:bCs/>
          <w:lang w:val="de-DE"/>
        </w:rPr>
      </w:pPr>
      <w:r>
        <w:rPr>
          <w:rFonts w:ascii="Arial" w:hAnsi="Arial" w:cs="Arial"/>
          <w:b/>
          <w:bCs/>
          <w:lang w:val="de-DE"/>
        </w:rPr>
        <w:t>Ulrich Reininghaus, BepiColombo Project Manager, ESA</w:t>
      </w:r>
    </w:p>
    <w:p w:rsidR="004E3DF5" w:rsidRDefault="0099401D">
      <w:pPr>
        <w:pStyle w:val="Body"/>
      </w:pPr>
      <w:r>
        <w:rPr>
          <w:rFonts w:ascii="Arial" w:hAnsi="Arial" w:cs="Arial"/>
          <w:bCs/>
          <w:lang w:val="de-DE"/>
        </w:rPr>
        <w:t>S</w:t>
      </w:r>
      <w:r>
        <w:rPr>
          <w:rFonts w:ascii="Arial" w:hAnsi="Arial" w:cs="Arial"/>
          <w:bCs/>
          <w:lang w:val="en-US"/>
        </w:rPr>
        <w:t>oundbite (English)</w:t>
      </w:r>
    </w:p>
    <w:p w:rsidR="004E3DF5" w:rsidRDefault="004E3DF5">
      <w:pPr>
        <w:pStyle w:val="Body"/>
        <w:rPr>
          <w:rFonts w:ascii="Arial" w:eastAsia="Arial" w:hAnsi="Arial" w:cs="Arial"/>
          <w:bCs/>
          <w:lang w:val="en-US"/>
        </w:rPr>
      </w:pPr>
    </w:p>
    <w:p w:rsidR="004E3DF5" w:rsidRDefault="0099401D">
      <w:pPr>
        <w:pStyle w:val="Body"/>
        <w:rPr>
          <w:rFonts w:ascii="Arial" w:eastAsia="Arial" w:hAnsi="Arial" w:cs="Arial"/>
        </w:rPr>
      </w:pPr>
      <w:r>
        <w:rPr>
          <w:rFonts w:ascii="Arial" w:eastAsia="Arial" w:hAnsi="Arial" w:cs="Arial"/>
          <w:b/>
          <w:bCs/>
          <w:lang w:val="en-US"/>
        </w:rPr>
        <w:t>1810_004_BR_005</w:t>
      </w:r>
    </w:p>
    <w:p w:rsidR="004E3DF5" w:rsidRDefault="0099401D">
      <w:pPr>
        <w:pStyle w:val="Body"/>
      </w:pPr>
      <w:r>
        <w:rPr>
          <w:rFonts w:ascii="Arial" w:eastAsia="Arial" w:hAnsi="Arial" w:cs="Arial"/>
          <w:b/>
        </w:rPr>
        <w:t>10:06:17:24</w:t>
      </w:r>
    </w:p>
    <w:p w:rsidR="004E3DF5" w:rsidRDefault="0099401D">
      <w:pPr>
        <w:pStyle w:val="Body"/>
        <w:rPr>
          <w:rFonts w:ascii="Arial" w:hAnsi="Arial" w:cs="Arial"/>
          <w:b/>
          <w:bCs/>
          <w:lang w:val="de-DE"/>
        </w:rPr>
      </w:pPr>
      <w:r>
        <w:rPr>
          <w:rFonts w:ascii="Arial" w:hAnsi="Arial" w:cs="Arial"/>
          <w:b/>
          <w:bCs/>
          <w:lang w:val="de-DE"/>
        </w:rPr>
        <w:t>Ulrich Reininghaus, BepiColombo Project Manager, ESA</w:t>
      </w:r>
    </w:p>
    <w:p w:rsidR="004E3DF5" w:rsidRDefault="0099401D">
      <w:pPr>
        <w:pStyle w:val="Body"/>
        <w:rPr>
          <w:rFonts w:ascii="Arial" w:eastAsia="Arial" w:hAnsi="Arial" w:cs="Arial"/>
        </w:rPr>
      </w:pPr>
      <w:r>
        <w:rPr>
          <w:rFonts w:ascii="Arial" w:hAnsi="Arial" w:cs="Arial"/>
          <w:bCs/>
          <w:lang w:val="de-DE"/>
        </w:rPr>
        <w:t>S</w:t>
      </w:r>
      <w:r>
        <w:rPr>
          <w:rFonts w:ascii="Arial" w:hAnsi="Arial" w:cs="Arial"/>
          <w:bCs/>
          <w:lang w:val="en-US"/>
        </w:rPr>
        <w:t>oundbite (German)</w:t>
      </w:r>
    </w:p>
    <w:p w:rsidR="004E3DF5" w:rsidRDefault="004E3DF5">
      <w:pPr>
        <w:pStyle w:val="Body"/>
        <w:rPr>
          <w:rFonts w:ascii="Arial" w:eastAsia="Arial" w:hAnsi="Arial" w:cs="Arial"/>
          <w:b/>
          <w:bCs/>
        </w:rPr>
      </w:pPr>
    </w:p>
    <w:p w:rsidR="004E3DF5" w:rsidRDefault="0099401D">
      <w:pPr>
        <w:pStyle w:val="Body"/>
        <w:rPr>
          <w:rFonts w:ascii="Arial" w:eastAsia="Arial" w:hAnsi="Arial" w:cs="Arial"/>
          <w:b/>
          <w:bCs/>
        </w:rPr>
      </w:pPr>
      <w:r>
        <w:rPr>
          <w:rFonts w:ascii="Arial" w:eastAsia="Arial" w:hAnsi="Arial" w:cs="Arial"/>
          <w:b/>
          <w:bCs/>
        </w:rPr>
        <w:t>1810_004_BR_006</w:t>
      </w:r>
    </w:p>
    <w:p w:rsidR="004E3DF5" w:rsidRDefault="0099401D">
      <w:pPr>
        <w:pStyle w:val="Body"/>
      </w:pPr>
      <w:r>
        <w:rPr>
          <w:rFonts w:ascii="Arial" w:eastAsia="Arial" w:hAnsi="Arial" w:cs="Arial"/>
          <w:b/>
          <w:bCs/>
        </w:rPr>
        <w:t>10:</w:t>
      </w:r>
      <w:r>
        <w:rPr>
          <w:rFonts w:ascii="Arial" w:eastAsia="Arial" w:hAnsi="Arial" w:cs="Arial"/>
          <w:b/>
          <w:bCs/>
        </w:rPr>
        <w:t>07:26:10</w:t>
      </w:r>
    </w:p>
    <w:p w:rsidR="004E3DF5" w:rsidRDefault="0099401D">
      <w:pPr>
        <w:pStyle w:val="Body"/>
        <w:rPr>
          <w:rFonts w:ascii="Arial" w:eastAsia="Arial" w:hAnsi="Arial" w:cs="Arial"/>
          <w:b/>
          <w:bCs/>
        </w:rPr>
      </w:pPr>
      <w:r>
        <w:rPr>
          <w:rFonts w:ascii="Arial" w:hAnsi="Arial" w:cs="Arial"/>
          <w:b/>
          <w:bCs/>
          <w:lang w:val="en-US"/>
        </w:rPr>
        <w:t xml:space="preserve">Animation of transfer to Mercury and arrival </w:t>
      </w:r>
    </w:p>
    <w:p w:rsidR="004E3DF5" w:rsidRDefault="004E3DF5">
      <w:pPr>
        <w:pStyle w:val="Body"/>
        <w:rPr>
          <w:rFonts w:ascii="Arial" w:eastAsia="Arial" w:hAnsi="Arial" w:cs="Arial"/>
        </w:rPr>
      </w:pPr>
    </w:p>
    <w:p w:rsidR="004E3DF5" w:rsidRDefault="0099401D">
      <w:pPr>
        <w:pStyle w:val="Body"/>
      </w:pPr>
      <w:r>
        <w:rPr>
          <w:rFonts w:ascii="Arial" w:eastAsia="Arial" w:hAnsi="Arial" w:cs="Arial"/>
          <w:b/>
        </w:rPr>
        <w:t>10:10:52:02</w:t>
      </w:r>
    </w:p>
    <w:p w:rsidR="004E3DF5" w:rsidRDefault="0099401D">
      <w:pPr>
        <w:pStyle w:val="Body"/>
        <w:rPr>
          <w:rFonts w:ascii="Arial" w:hAnsi="Arial" w:cs="Arial"/>
          <w:b/>
          <w:bCs/>
          <w:lang w:val="en-US"/>
        </w:rPr>
      </w:pPr>
      <w:r>
        <w:rPr>
          <w:rFonts w:ascii="Arial" w:hAnsi="Arial" w:cs="Arial"/>
          <w:b/>
          <w:bCs/>
          <w:lang w:val="en-US"/>
        </w:rPr>
        <w:t>JAXA clean-room final testing before shipping to ESA (Credit: JAXA)</w:t>
      </w:r>
    </w:p>
    <w:p w:rsidR="004E3DF5" w:rsidRDefault="004E3DF5">
      <w:pPr>
        <w:pStyle w:val="Body"/>
        <w:rPr>
          <w:rFonts w:ascii="Arial" w:hAnsi="Arial" w:cs="Arial"/>
          <w:b/>
          <w:bCs/>
          <w:lang w:val="en-US"/>
        </w:rPr>
      </w:pPr>
    </w:p>
    <w:p w:rsidR="004E3DF5" w:rsidRDefault="0099401D">
      <w:pPr>
        <w:pStyle w:val="Body"/>
      </w:pPr>
      <w:r>
        <w:rPr>
          <w:rFonts w:ascii="Arial" w:hAnsi="Arial" w:cs="Arial"/>
          <w:b/>
          <w:bCs/>
          <w:lang w:val="en-US"/>
        </w:rPr>
        <w:t>10:13:28:09</w:t>
      </w:r>
    </w:p>
    <w:p w:rsidR="004E3DF5" w:rsidRDefault="0099401D">
      <w:pPr>
        <w:pStyle w:val="Body"/>
        <w:rPr>
          <w:rFonts w:ascii="Arial" w:hAnsi="Arial" w:cs="Arial"/>
          <w:b/>
          <w:bCs/>
          <w:lang w:val="en-US"/>
        </w:rPr>
      </w:pPr>
      <w:r>
        <w:rPr>
          <w:rFonts w:ascii="Arial" w:hAnsi="Arial" w:cs="Arial"/>
          <w:b/>
          <w:bCs/>
          <w:lang w:val="en-US"/>
        </w:rPr>
        <w:t>Ends</w:t>
      </w:r>
    </w:p>
    <w:p w:rsidR="004E3DF5" w:rsidRDefault="004E3DF5">
      <w:pPr>
        <w:pStyle w:val="Body"/>
      </w:pPr>
    </w:p>
    <w:sectPr w:rsidR="004E3DF5">
      <w:headerReference w:type="default" r:id="rId6"/>
      <w:footerReference w:type="default" r:id="rId7"/>
      <w:pgSz w:w="11906" w:h="16838"/>
      <w:pgMar w:top="1440" w:right="1440" w:bottom="1440" w:left="1440" w:header="708" w:footer="708"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01D" w:rsidRDefault="0099401D">
      <w:r>
        <w:separator/>
      </w:r>
    </w:p>
  </w:endnote>
  <w:endnote w:type="continuationSeparator" w:id="0">
    <w:p w:rsidR="0099401D" w:rsidRDefault="0099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DF5" w:rsidRDefault="0099401D">
    <w:pPr>
      <w:pStyle w:val="Footer"/>
      <w:tabs>
        <w:tab w:val="right" w:pos="9000"/>
      </w:tabs>
      <w:jc w:val="right"/>
    </w:pPr>
    <w:r>
      <w:fldChar w:fldCharType="begin"/>
    </w:r>
    <w:r>
      <w:instrText>PAGE</w:instrText>
    </w:r>
    <w:r>
      <w:fldChar w:fldCharType="separate"/>
    </w:r>
    <w:r w:rsidR="00645E8C">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01D" w:rsidRDefault="0099401D">
      <w:r>
        <w:separator/>
      </w:r>
    </w:p>
  </w:footnote>
  <w:footnote w:type="continuationSeparator" w:id="0">
    <w:p w:rsidR="0099401D" w:rsidRDefault="009940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DF5" w:rsidRDefault="004E3DF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DF5"/>
    <w:rsid w:val="004E3DF5"/>
    <w:rsid w:val="00645E8C"/>
    <w:rsid w:val="0099401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542AF-2B5B-4D75-860C-281DFF09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HeaderChar">
    <w:name w:val="Header Char"/>
    <w:basedOn w:val="DefaultParagraphFont"/>
    <w:link w:val="Header"/>
    <w:uiPriority w:val="99"/>
    <w:qFormat/>
    <w:rsid w:val="00144F85"/>
    <w:rPr>
      <w:sz w:val="24"/>
      <w:szCs w:val="24"/>
      <w:lang w:val="en-U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styleId="Footer">
    <w:name w:val="footer"/>
    <w:basedOn w:val="Normal"/>
    <w:pPr>
      <w:tabs>
        <w:tab w:val="center" w:pos="4513"/>
        <w:tab w:val="right" w:pos="9026"/>
      </w:tabs>
    </w:pPr>
    <w:rPr>
      <w:rFonts w:ascii="Calibri" w:eastAsia="Calibri" w:hAnsi="Calibri" w:cs="Calibri"/>
      <w:color w:val="000000"/>
      <w:u w:color="000000"/>
    </w:rPr>
  </w:style>
  <w:style w:type="paragraph" w:customStyle="1" w:styleId="Body">
    <w:name w:val="Body"/>
    <w:qFormat/>
    <w:rPr>
      <w:rFonts w:ascii="Calibri" w:eastAsia="Calibri" w:hAnsi="Calibri" w:cs="Calibri"/>
      <w:color w:val="000000"/>
      <w:sz w:val="24"/>
      <w:szCs w:val="24"/>
      <w:u w:color="000000"/>
      <w:lang w:val="it-IT"/>
    </w:rPr>
  </w:style>
  <w:style w:type="paragraph" w:styleId="Header">
    <w:name w:val="header"/>
    <w:basedOn w:val="Normal"/>
    <w:link w:val="HeaderChar"/>
    <w:uiPriority w:val="99"/>
    <w:unhideWhenUsed/>
    <w:rsid w:val="00144F85"/>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 der Vyver</dc:creator>
  <dc:description/>
  <cp:lastModifiedBy>Ingrid van der Vyver</cp:lastModifiedBy>
  <cp:revision>2</cp:revision>
  <dcterms:created xsi:type="dcterms:W3CDTF">2018-10-08T13:42:00Z</dcterms:created>
  <dcterms:modified xsi:type="dcterms:W3CDTF">2018-10-08T13:42:00Z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