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6AA673" w14:textId="77777777" w:rsidR="00071E34" w:rsidRPr="0049614B" w:rsidRDefault="007102C9" w:rsidP="0048060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100" w:lineRule="atLeast"/>
        <w:rPr>
          <w:rFonts w:asciiTheme="majorHAnsi" w:eastAsia="Cambria" w:hAnsiTheme="majorHAnsi" w:cs="Cambria"/>
          <w:sz w:val="28"/>
          <w:szCs w:val="28"/>
          <w:u w:val="single"/>
          <w:lang w:val="en-GB"/>
        </w:rPr>
      </w:pPr>
      <w:r w:rsidRPr="0049614B">
        <w:rPr>
          <w:rFonts w:asciiTheme="majorHAnsi" w:eastAsia="Cambria" w:hAnsiTheme="majorHAnsi" w:cs="Cambria"/>
          <w:sz w:val="28"/>
          <w:szCs w:val="28"/>
          <w:u w:val="single"/>
          <w:lang w:val="en-GB"/>
        </w:rPr>
        <w:t>MSG-4 soon to be launched</w:t>
      </w:r>
    </w:p>
    <w:p w14:paraId="1D805070" w14:textId="77777777" w:rsidR="003F25E5" w:rsidRPr="00B71CB0" w:rsidRDefault="003F25E5" w:rsidP="0048060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100" w:lineRule="atLeast"/>
        <w:rPr>
          <w:rFonts w:asciiTheme="majorHAnsi" w:eastAsia="Cambria" w:hAnsiTheme="majorHAnsi" w:cs="Cambria"/>
          <w:sz w:val="28"/>
          <w:szCs w:val="28"/>
          <w:lang w:val="en-GB"/>
        </w:rPr>
      </w:pPr>
    </w:p>
    <w:p w14:paraId="5E9A972D" w14:textId="77777777" w:rsidR="004B0873" w:rsidRPr="00B71CB0" w:rsidRDefault="007102C9" w:rsidP="0048060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100" w:lineRule="atLeast"/>
        <w:rPr>
          <w:rFonts w:asciiTheme="majorHAnsi" w:eastAsia="Cambria" w:hAnsiTheme="majorHAnsi" w:cs="Cambria"/>
          <w:sz w:val="28"/>
          <w:szCs w:val="28"/>
          <w:lang w:val="en-GB"/>
        </w:rPr>
      </w:pPr>
      <w:r w:rsidRPr="00B71CB0">
        <w:rPr>
          <w:rFonts w:asciiTheme="majorHAnsi" w:hAnsiTheme="majorHAnsi" w:cs="Verdana"/>
          <w:sz w:val="28"/>
          <w:szCs w:val="28"/>
          <w:lang w:val="en-GB"/>
        </w:rPr>
        <w:t>After the launch of MSG-3 in 2012, the 4</w:t>
      </w:r>
      <w:r w:rsidRPr="00B71CB0">
        <w:rPr>
          <w:rFonts w:asciiTheme="majorHAnsi" w:hAnsiTheme="majorHAnsi" w:cs="Verdana"/>
          <w:sz w:val="28"/>
          <w:szCs w:val="28"/>
          <w:vertAlign w:val="superscript"/>
          <w:lang w:val="en-GB"/>
        </w:rPr>
        <w:t>th</w:t>
      </w:r>
      <w:r w:rsidRPr="00B71CB0">
        <w:rPr>
          <w:rFonts w:asciiTheme="majorHAnsi" w:hAnsiTheme="majorHAnsi" w:cs="Verdana"/>
          <w:sz w:val="28"/>
          <w:szCs w:val="28"/>
          <w:lang w:val="en-GB"/>
        </w:rPr>
        <w:t xml:space="preserve"> and final satellite of the second generation </w:t>
      </w:r>
      <w:proofErr w:type="spellStart"/>
      <w:r w:rsidRPr="00B71CB0">
        <w:rPr>
          <w:rFonts w:asciiTheme="majorHAnsi" w:hAnsiTheme="majorHAnsi" w:cs="Verdana"/>
          <w:sz w:val="28"/>
          <w:szCs w:val="28"/>
          <w:lang w:val="en-GB"/>
        </w:rPr>
        <w:t>meteosat</w:t>
      </w:r>
      <w:proofErr w:type="spellEnd"/>
      <w:r w:rsidRPr="00B71CB0">
        <w:rPr>
          <w:rFonts w:asciiTheme="majorHAnsi" w:hAnsiTheme="majorHAnsi" w:cs="Verdana"/>
          <w:sz w:val="28"/>
          <w:szCs w:val="28"/>
          <w:lang w:val="en-GB"/>
        </w:rPr>
        <w:t xml:space="preserve"> has been finished and is ready to be launched. Like its precursors</w:t>
      </w:r>
      <w:r w:rsidR="002C60AB" w:rsidRPr="00B71CB0">
        <w:rPr>
          <w:rFonts w:asciiTheme="majorHAnsi" w:hAnsiTheme="majorHAnsi" w:cs="Verdana"/>
          <w:sz w:val="28"/>
          <w:szCs w:val="28"/>
          <w:lang w:val="en-GB"/>
        </w:rPr>
        <w:t>,</w:t>
      </w:r>
      <w:r w:rsidRPr="00B71CB0">
        <w:rPr>
          <w:rFonts w:asciiTheme="majorHAnsi" w:hAnsiTheme="majorHAnsi" w:cs="Verdana"/>
          <w:sz w:val="28"/>
          <w:szCs w:val="28"/>
          <w:lang w:val="en-GB"/>
        </w:rPr>
        <w:t xml:space="preserve"> the MSG-4 satellite will be launched on top of an </w:t>
      </w:r>
      <w:proofErr w:type="spellStart"/>
      <w:r w:rsidR="00CD280B">
        <w:rPr>
          <w:rFonts w:asciiTheme="majorHAnsi" w:hAnsiTheme="majorHAnsi" w:cs="Verdana"/>
          <w:sz w:val="28"/>
          <w:szCs w:val="28"/>
          <w:lang w:val="en-GB"/>
        </w:rPr>
        <w:t>Ariane</w:t>
      </w:r>
      <w:proofErr w:type="spellEnd"/>
      <w:r w:rsidRPr="00B71CB0">
        <w:rPr>
          <w:rFonts w:asciiTheme="majorHAnsi" w:hAnsiTheme="majorHAnsi" w:cs="Verdana"/>
          <w:sz w:val="28"/>
          <w:szCs w:val="28"/>
          <w:lang w:val="en-GB"/>
        </w:rPr>
        <w:t xml:space="preserve"> 5 rocket from the European space port in </w:t>
      </w:r>
      <w:proofErr w:type="spellStart"/>
      <w:r w:rsidRPr="00B71CB0">
        <w:rPr>
          <w:rFonts w:asciiTheme="majorHAnsi" w:hAnsiTheme="majorHAnsi" w:cs="Verdana"/>
          <w:sz w:val="28"/>
          <w:szCs w:val="28"/>
          <w:lang w:val="en-GB"/>
        </w:rPr>
        <w:t>Kourou</w:t>
      </w:r>
      <w:proofErr w:type="spellEnd"/>
      <w:r w:rsidR="002C60AB" w:rsidRPr="00B71CB0">
        <w:rPr>
          <w:rFonts w:asciiTheme="majorHAnsi" w:hAnsiTheme="majorHAnsi" w:cs="Verdana"/>
          <w:sz w:val="28"/>
          <w:szCs w:val="28"/>
          <w:lang w:val="en-GB"/>
        </w:rPr>
        <w:t>,</w:t>
      </w:r>
      <w:r w:rsidRPr="00B71CB0">
        <w:rPr>
          <w:rFonts w:asciiTheme="majorHAnsi" w:hAnsiTheme="majorHAnsi" w:cs="Verdana"/>
          <w:sz w:val="28"/>
          <w:szCs w:val="28"/>
          <w:lang w:val="en-GB"/>
        </w:rPr>
        <w:t xml:space="preserve"> French Guyana.  With the other MSG</w:t>
      </w:r>
      <w:r w:rsidR="002C60AB" w:rsidRPr="00B71CB0">
        <w:rPr>
          <w:rFonts w:asciiTheme="majorHAnsi" w:hAnsiTheme="majorHAnsi" w:cs="Verdana"/>
          <w:sz w:val="28"/>
          <w:szCs w:val="28"/>
          <w:lang w:val="en-GB"/>
        </w:rPr>
        <w:t xml:space="preserve"> </w:t>
      </w:r>
      <w:r w:rsidRPr="00B71CB0">
        <w:rPr>
          <w:rFonts w:asciiTheme="majorHAnsi" w:hAnsiTheme="majorHAnsi" w:cs="Verdana"/>
          <w:sz w:val="28"/>
          <w:szCs w:val="28"/>
          <w:lang w:val="en-GB"/>
        </w:rPr>
        <w:t>satellites still being operational</w:t>
      </w:r>
      <w:r w:rsidR="002C60AB" w:rsidRPr="00B71CB0">
        <w:rPr>
          <w:rFonts w:asciiTheme="majorHAnsi" w:hAnsiTheme="majorHAnsi" w:cs="Verdana"/>
          <w:sz w:val="28"/>
          <w:szCs w:val="28"/>
          <w:lang w:val="en-GB"/>
        </w:rPr>
        <w:t>,</w:t>
      </w:r>
      <w:r w:rsidRPr="00B71CB0">
        <w:rPr>
          <w:rFonts w:asciiTheme="majorHAnsi" w:hAnsiTheme="majorHAnsi" w:cs="Verdana"/>
          <w:sz w:val="28"/>
          <w:szCs w:val="28"/>
          <w:lang w:val="en-GB"/>
        </w:rPr>
        <w:t xml:space="preserve"> MSG-4 will be put into so</w:t>
      </w:r>
      <w:r w:rsidR="002C60AB" w:rsidRPr="00B71CB0">
        <w:rPr>
          <w:rFonts w:asciiTheme="majorHAnsi" w:hAnsiTheme="majorHAnsi" w:cs="Verdana"/>
          <w:sz w:val="28"/>
          <w:szCs w:val="28"/>
          <w:lang w:val="en-GB"/>
        </w:rPr>
        <w:t>-</w:t>
      </w:r>
      <w:r w:rsidRPr="00B71CB0">
        <w:rPr>
          <w:rFonts w:asciiTheme="majorHAnsi" w:hAnsiTheme="majorHAnsi" w:cs="Verdana"/>
          <w:sz w:val="28"/>
          <w:szCs w:val="28"/>
          <w:lang w:val="en-GB"/>
        </w:rPr>
        <w:t>called in-orbit storage</w:t>
      </w:r>
      <w:r w:rsidR="0066351C" w:rsidRPr="00B71CB0">
        <w:rPr>
          <w:rFonts w:asciiTheme="majorHAnsi" w:hAnsiTheme="majorHAnsi" w:cs="Verdana"/>
          <w:sz w:val="28"/>
          <w:szCs w:val="28"/>
          <w:lang w:val="en-GB"/>
        </w:rPr>
        <w:t xml:space="preserve">. It will ultimately bridge the gap between MSG-3 and the first </w:t>
      </w:r>
      <w:proofErr w:type="spellStart"/>
      <w:r w:rsidR="0066351C" w:rsidRPr="00B71CB0">
        <w:rPr>
          <w:rFonts w:asciiTheme="majorHAnsi" w:hAnsiTheme="majorHAnsi" w:cs="Verdana"/>
          <w:sz w:val="28"/>
          <w:szCs w:val="28"/>
          <w:lang w:val="en-GB"/>
        </w:rPr>
        <w:t>Meteosat</w:t>
      </w:r>
      <w:proofErr w:type="spellEnd"/>
      <w:r w:rsidR="0066351C" w:rsidRPr="00B71CB0">
        <w:rPr>
          <w:rFonts w:asciiTheme="majorHAnsi" w:hAnsiTheme="majorHAnsi" w:cs="Verdana"/>
          <w:sz w:val="28"/>
          <w:szCs w:val="28"/>
          <w:lang w:val="en-GB"/>
        </w:rPr>
        <w:t xml:space="preserve"> Third Generation satellites</w:t>
      </w:r>
      <w:r w:rsidR="002C60AB" w:rsidRPr="00B71CB0">
        <w:rPr>
          <w:rFonts w:asciiTheme="majorHAnsi" w:hAnsiTheme="majorHAnsi" w:cs="Verdana"/>
          <w:sz w:val="28"/>
          <w:szCs w:val="28"/>
          <w:lang w:val="en-GB"/>
        </w:rPr>
        <w:t>.</w:t>
      </w:r>
    </w:p>
    <w:tbl>
      <w:tblPr>
        <w:tblW w:w="1020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694"/>
        <w:gridCol w:w="7512"/>
      </w:tblGrid>
      <w:tr w:rsidR="00480607" w:rsidRPr="00B71CB0" w14:paraId="5022D63A" w14:textId="77777777" w:rsidTr="00C2221B">
        <w:trPr>
          <w:trHeight w:val="159"/>
        </w:trPr>
        <w:tc>
          <w:tcPr>
            <w:tcW w:w="2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A685EB" w14:textId="77777777" w:rsidR="00480607" w:rsidRPr="00B71CB0" w:rsidRDefault="00FA0AB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100" w:lineRule="atLeast"/>
              <w:rPr>
                <w:rFonts w:asciiTheme="majorHAnsi" w:eastAsia="Cambria" w:hAnsiTheme="majorHAnsi" w:cs="Cambria"/>
                <w:sz w:val="28"/>
                <w:szCs w:val="28"/>
                <w:lang w:val="en-GB"/>
              </w:rPr>
            </w:pPr>
            <w:r w:rsidRPr="00B71CB0">
              <w:rPr>
                <w:rFonts w:asciiTheme="majorHAnsi" w:eastAsia="Cambria" w:hAnsiTheme="majorHAnsi" w:cs="Cambria"/>
                <w:sz w:val="28"/>
                <w:szCs w:val="28"/>
                <w:lang w:val="en-GB"/>
              </w:rPr>
              <w:t>10:00:00</w:t>
            </w:r>
          </w:p>
        </w:tc>
        <w:tc>
          <w:tcPr>
            <w:tcW w:w="75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E6C69C6" w14:textId="77777777" w:rsidR="00480607" w:rsidRPr="00B71CB0" w:rsidRDefault="00E76E0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100" w:lineRule="atLeast"/>
              <w:rPr>
                <w:rFonts w:asciiTheme="majorHAnsi" w:eastAsia="Cambria" w:hAnsiTheme="majorHAnsi" w:cs="Cambria"/>
                <w:sz w:val="28"/>
                <w:szCs w:val="28"/>
                <w:lang w:val="en-GB"/>
              </w:rPr>
            </w:pPr>
            <w:r w:rsidRPr="00B71CB0">
              <w:rPr>
                <w:rFonts w:asciiTheme="majorHAnsi" w:eastAsia="Cambria" w:hAnsiTheme="majorHAnsi" w:cs="Cambria"/>
                <w:sz w:val="28"/>
                <w:szCs w:val="28"/>
                <w:lang w:val="en-GB"/>
              </w:rPr>
              <w:t>ESA</w:t>
            </w:r>
            <w:r w:rsidR="00480607" w:rsidRPr="00B71CB0">
              <w:rPr>
                <w:rFonts w:asciiTheme="majorHAnsi" w:eastAsia="Cambria" w:hAnsiTheme="majorHAnsi" w:cs="Cambria"/>
                <w:sz w:val="28"/>
                <w:szCs w:val="28"/>
                <w:lang w:val="en-GB"/>
              </w:rPr>
              <w:t xml:space="preserve"> leader</w:t>
            </w:r>
          </w:p>
        </w:tc>
      </w:tr>
      <w:tr w:rsidR="00480607" w:rsidRPr="004E79D1" w14:paraId="5FCF98F1" w14:textId="77777777" w:rsidTr="00C2221B">
        <w:trPr>
          <w:trHeight w:val="159"/>
        </w:trPr>
        <w:tc>
          <w:tcPr>
            <w:tcW w:w="26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3814E4D" w14:textId="77777777" w:rsidR="00480607" w:rsidRPr="00B71CB0" w:rsidRDefault="00FA0ABE" w:rsidP="00FA0AB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100" w:lineRule="atLeast"/>
              <w:rPr>
                <w:rFonts w:asciiTheme="majorHAnsi" w:eastAsia="Cambria" w:hAnsiTheme="majorHAnsi" w:cs="Cambria"/>
                <w:sz w:val="28"/>
                <w:szCs w:val="28"/>
                <w:lang w:val="en-GB"/>
              </w:rPr>
            </w:pPr>
            <w:r w:rsidRPr="00B71CB0">
              <w:rPr>
                <w:rFonts w:asciiTheme="majorHAnsi" w:eastAsia="Cambria" w:hAnsiTheme="majorHAnsi" w:cs="Cambria"/>
                <w:sz w:val="28"/>
                <w:szCs w:val="28"/>
                <w:lang w:val="en-GB"/>
              </w:rPr>
              <w:t>10:00:10</w:t>
            </w:r>
          </w:p>
        </w:tc>
        <w:tc>
          <w:tcPr>
            <w:tcW w:w="751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2A5DB01" w14:textId="77777777" w:rsidR="00480607" w:rsidRPr="00B71CB0" w:rsidRDefault="00480607" w:rsidP="007102C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100" w:lineRule="atLeast"/>
              <w:rPr>
                <w:rFonts w:asciiTheme="majorHAnsi" w:eastAsia="Cambria" w:hAnsiTheme="majorHAnsi" w:cs="Cambria"/>
                <w:sz w:val="28"/>
                <w:szCs w:val="28"/>
                <w:lang w:val="en-GB"/>
              </w:rPr>
            </w:pPr>
            <w:r w:rsidRPr="00B71CB0">
              <w:rPr>
                <w:rFonts w:asciiTheme="majorHAnsi" w:eastAsia="Cambria" w:hAnsiTheme="majorHAnsi" w:cs="Cambria"/>
                <w:sz w:val="28"/>
                <w:szCs w:val="28"/>
                <w:lang w:val="en-GB"/>
              </w:rPr>
              <w:t xml:space="preserve">Title: </w:t>
            </w:r>
            <w:r w:rsidR="007102C9" w:rsidRPr="00B71CB0">
              <w:rPr>
                <w:rFonts w:asciiTheme="majorHAnsi" w:eastAsia="Cambria" w:hAnsiTheme="majorHAnsi" w:cs="Cambria"/>
                <w:sz w:val="28"/>
                <w:szCs w:val="28"/>
                <w:lang w:val="en-GB"/>
              </w:rPr>
              <w:t>MSG-4 soon to be launched</w:t>
            </w:r>
          </w:p>
        </w:tc>
      </w:tr>
      <w:tr w:rsidR="00480607" w:rsidRPr="004E79D1" w14:paraId="4A6BDB0D" w14:textId="77777777" w:rsidTr="00C2221B">
        <w:trPr>
          <w:trHeight w:val="159"/>
        </w:trPr>
        <w:tc>
          <w:tcPr>
            <w:tcW w:w="26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A2B3ED3" w14:textId="77777777" w:rsidR="00B71CB0" w:rsidRPr="00431040" w:rsidRDefault="00B71CB0" w:rsidP="00B71CB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100" w:lineRule="atLeast"/>
              <w:rPr>
                <w:rFonts w:asciiTheme="majorHAnsi" w:hAnsiTheme="majorHAnsi"/>
                <w:sz w:val="24"/>
                <w:szCs w:val="24"/>
                <w:lang w:val="en-GB"/>
              </w:rPr>
            </w:pPr>
            <w:r w:rsidRPr="00431040">
              <w:rPr>
                <w:rFonts w:asciiTheme="majorHAnsi" w:hAnsiTheme="majorHAnsi"/>
                <w:sz w:val="24"/>
                <w:szCs w:val="24"/>
                <w:lang w:val="en-GB"/>
              </w:rPr>
              <w:t xml:space="preserve">-ext. </w:t>
            </w:r>
            <w:proofErr w:type="spellStart"/>
            <w:r w:rsidR="00CD280B">
              <w:rPr>
                <w:rFonts w:asciiTheme="majorHAnsi" w:hAnsiTheme="majorHAnsi"/>
                <w:sz w:val="24"/>
                <w:szCs w:val="24"/>
                <w:lang w:val="en-GB"/>
              </w:rPr>
              <w:t>Ariane</w:t>
            </w:r>
            <w:proofErr w:type="spellEnd"/>
            <w:r w:rsidR="00215B2A" w:rsidRPr="00431040">
              <w:rPr>
                <w:rFonts w:asciiTheme="majorHAnsi" w:hAnsiTheme="majorHAnsi"/>
                <w:sz w:val="24"/>
                <w:szCs w:val="24"/>
                <w:lang w:val="en-GB"/>
              </w:rPr>
              <w:t xml:space="preserve"> Spaceport -</w:t>
            </w:r>
            <w:r w:rsidRPr="00431040">
              <w:rPr>
                <w:rFonts w:asciiTheme="majorHAnsi" w:hAnsiTheme="maj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31040">
              <w:rPr>
                <w:rFonts w:asciiTheme="majorHAnsi" w:hAnsiTheme="majorHAnsi"/>
                <w:sz w:val="24"/>
                <w:szCs w:val="24"/>
                <w:lang w:val="en-GB"/>
              </w:rPr>
              <w:t>Kourou</w:t>
            </w:r>
            <w:proofErr w:type="spellEnd"/>
            <w:r w:rsidRPr="00431040">
              <w:rPr>
                <w:rFonts w:asciiTheme="majorHAnsi" w:hAnsiTheme="majorHAnsi"/>
                <w:sz w:val="24"/>
                <w:szCs w:val="24"/>
                <w:lang w:val="en-GB"/>
              </w:rPr>
              <w:t xml:space="preserve"> French Guyana </w:t>
            </w:r>
            <w:r w:rsidR="00215B2A" w:rsidRPr="00431040">
              <w:rPr>
                <w:rFonts w:asciiTheme="majorHAnsi" w:hAnsiTheme="majorHAnsi"/>
                <w:sz w:val="24"/>
                <w:szCs w:val="24"/>
                <w:lang w:val="en-GB"/>
              </w:rPr>
              <w:t>–</w:t>
            </w:r>
            <w:r w:rsidRPr="00431040">
              <w:rPr>
                <w:rFonts w:asciiTheme="majorHAnsi" w:hAnsiTheme="majorHAnsi"/>
                <w:sz w:val="24"/>
                <w:szCs w:val="24"/>
                <w:lang w:val="en-GB"/>
              </w:rPr>
              <w:t xml:space="preserve"> </w:t>
            </w:r>
            <w:r w:rsidR="00215B2A" w:rsidRPr="00431040">
              <w:rPr>
                <w:rFonts w:asciiTheme="majorHAnsi" w:hAnsiTheme="majorHAnsi"/>
                <w:sz w:val="24"/>
                <w:szCs w:val="24"/>
                <w:lang w:val="en-GB"/>
              </w:rPr>
              <w:t>June 2015</w:t>
            </w:r>
            <w:r w:rsidRPr="00431040">
              <w:rPr>
                <w:rFonts w:asciiTheme="majorHAnsi" w:hAnsiTheme="majorHAnsi"/>
                <w:sz w:val="24"/>
                <w:szCs w:val="24"/>
                <w:lang w:val="en-GB"/>
              </w:rPr>
              <w:t xml:space="preserve"> -</w:t>
            </w:r>
            <w:r w:rsidR="00215B2A" w:rsidRPr="00431040">
              <w:rPr>
                <w:rFonts w:asciiTheme="majorHAnsi" w:hAnsiTheme="majorHAnsi"/>
                <w:sz w:val="24"/>
                <w:szCs w:val="24"/>
                <w:lang w:val="en-GB"/>
              </w:rPr>
              <w:t xml:space="preserve"> </w:t>
            </w:r>
            <w:r w:rsidRPr="00431040">
              <w:rPr>
                <w:rFonts w:asciiTheme="majorHAnsi" w:hAnsiTheme="majorHAnsi"/>
                <w:sz w:val="24"/>
                <w:szCs w:val="24"/>
                <w:lang w:val="en-GB"/>
              </w:rPr>
              <w:t>ESA</w:t>
            </w:r>
          </w:p>
          <w:p w14:paraId="2816065C" w14:textId="77777777" w:rsidR="00215B2A" w:rsidRPr="00431040" w:rsidRDefault="00B71CB0" w:rsidP="00B71CB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100" w:lineRule="atLeast"/>
              <w:rPr>
                <w:rFonts w:asciiTheme="majorHAnsi" w:hAnsiTheme="majorHAnsi"/>
                <w:sz w:val="24"/>
                <w:szCs w:val="24"/>
                <w:lang w:val="en-GB"/>
              </w:rPr>
            </w:pPr>
            <w:r w:rsidRPr="00431040">
              <w:rPr>
                <w:rFonts w:asciiTheme="majorHAnsi" w:hAnsiTheme="majorHAnsi"/>
                <w:sz w:val="24"/>
                <w:szCs w:val="24"/>
                <w:lang w:val="en-GB"/>
              </w:rPr>
              <w:t>-</w:t>
            </w:r>
            <w:r w:rsidR="00215B2A" w:rsidRPr="00431040">
              <w:rPr>
                <w:rFonts w:asciiTheme="majorHAnsi" w:hAnsiTheme="majorHAnsi"/>
                <w:sz w:val="24"/>
                <w:szCs w:val="24"/>
                <w:lang w:val="en-GB"/>
              </w:rPr>
              <w:t xml:space="preserve">Int. Assembly hall </w:t>
            </w:r>
            <w:proofErr w:type="spellStart"/>
            <w:r w:rsidR="00CD280B">
              <w:rPr>
                <w:rFonts w:asciiTheme="majorHAnsi" w:hAnsiTheme="majorHAnsi"/>
                <w:sz w:val="24"/>
                <w:szCs w:val="24"/>
                <w:lang w:val="en-GB"/>
              </w:rPr>
              <w:t>Ariane</w:t>
            </w:r>
            <w:proofErr w:type="spellEnd"/>
            <w:r w:rsidR="00215B2A" w:rsidRPr="00431040">
              <w:rPr>
                <w:rFonts w:asciiTheme="majorHAnsi" w:hAnsiTheme="majorHAnsi"/>
                <w:sz w:val="24"/>
                <w:szCs w:val="24"/>
                <w:lang w:val="en-GB"/>
              </w:rPr>
              <w:t xml:space="preserve"> 5 launcher - </w:t>
            </w:r>
            <w:proofErr w:type="spellStart"/>
            <w:r w:rsidR="00215B2A" w:rsidRPr="00431040">
              <w:rPr>
                <w:rFonts w:asciiTheme="majorHAnsi" w:hAnsiTheme="majorHAnsi"/>
                <w:sz w:val="24"/>
                <w:szCs w:val="24"/>
                <w:lang w:val="en-GB"/>
              </w:rPr>
              <w:t>kourou</w:t>
            </w:r>
            <w:proofErr w:type="spellEnd"/>
            <w:r w:rsidR="00215B2A" w:rsidRPr="00431040">
              <w:rPr>
                <w:rFonts w:asciiTheme="majorHAnsi" w:hAnsiTheme="majorHAnsi"/>
                <w:sz w:val="24"/>
                <w:szCs w:val="24"/>
                <w:lang w:val="en-GB"/>
              </w:rPr>
              <w:t>, French Guyana – June 2015 – ESA</w:t>
            </w:r>
          </w:p>
          <w:p w14:paraId="6FFECBDD" w14:textId="77777777" w:rsidR="00EB737C" w:rsidRPr="00B4031A" w:rsidRDefault="00215B2A" w:rsidP="00B4031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100" w:lineRule="atLeast"/>
              <w:rPr>
                <w:rFonts w:asciiTheme="majorHAnsi" w:hAnsiTheme="majorHAnsi"/>
                <w:sz w:val="24"/>
                <w:szCs w:val="24"/>
                <w:lang w:val="en-GB"/>
              </w:rPr>
            </w:pPr>
            <w:r w:rsidRPr="00431040">
              <w:rPr>
                <w:rFonts w:asciiTheme="majorHAnsi" w:hAnsiTheme="majorHAnsi"/>
                <w:sz w:val="24"/>
                <w:szCs w:val="24"/>
                <w:lang w:val="en-GB"/>
              </w:rPr>
              <w:t xml:space="preserve">-Int. Cleanroom MSG-4 – </w:t>
            </w:r>
            <w:proofErr w:type="spellStart"/>
            <w:r w:rsidRPr="00431040">
              <w:rPr>
                <w:rFonts w:asciiTheme="majorHAnsi" w:hAnsiTheme="majorHAnsi"/>
                <w:sz w:val="24"/>
                <w:szCs w:val="24"/>
                <w:lang w:val="en-GB"/>
              </w:rPr>
              <w:t>Kourou</w:t>
            </w:r>
            <w:proofErr w:type="spellEnd"/>
            <w:r w:rsidRPr="00431040">
              <w:rPr>
                <w:rFonts w:asciiTheme="majorHAnsi" w:hAnsiTheme="majorHAnsi"/>
                <w:sz w:val="24"/>
                <w:szCs w:val="24"/>
                <w:lang w:val="en-GB"/>
              </w:rPr>
              <w:t>, French Guyana – June 2015 - ESA</w:t>
            </w:r>
          </w:p>
        </w:tc>
        <w:tc>
          <w:tcPr>
            <w:tcW w:w="751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CDFD253" w14:textId="77777777" w:rsidR="006C7B1A" w:rsidRPr="0049614B" w:rsidRDefault="004C6928" w:rsidP="00A50947">
            <w:pPr>
              <w:spacing w:line="280" w:lineRule="atLeast"/>
              <w:rPr>
                <w:rFonts w:asciiTheme="majorHAnsi" w:eastAsia="TimesNewRomanPSMT" w:hAnsiTheme="majorHAnsi" w:cs="TimesNewRomanPSMT"/>
                <w:b/>
                <w:bCs/>
                <w:sz w:val="28"/>
                <w:szCs w:val="28"/>
                <w:lang w:val="en-GB"/>
              </w:rPr>
            </w:pPr>
            <w:r w:rsidRPr="0049614B">
              <w:rPr>
                <w:rFonts w:asciiTheme="majorHAnsi" w:eastAsia="TimesNewRomanPSMT" w:hAnsiTheme="majorHAnsi" w:cs="TimesNewRomanPSMT"/>
                <w:b/>
                <w:bCs/>
                <w:sz w:val="28"/>
                <w:szCs w:val="28"/>
                <w:lang w:val="en-GB"/>
              </w:rPr>
              <w:t xml:space="preserve">At the </w:t>
            </w:r>
            <w:proofErr w:type="spellStart"/>
            <w:r w:rsidRPr="0049614B">
              <w:rPr>
                <w:rFonts w:asciiTheme="majorHAnsi" w:eastAsia="TimesNewRomanPSMT" w:hAnsiTheme="majorHAnsi" w:cs="TimesNewRomanPSMT"/>
                <w:b/>
                <w:bCs/>
                <w:sz w:val="28"/>
                <w:szCs w:val="28"/>
                <w:lang w:val="en-GB"/>
              </w:rPr>
              <w:t>A</w:t>
            </w:r>
            <w:r w:rsidR="007102C9" w:rsidRPr="0049614B">
              <w:rPr>
                <w:rFonts w:asciiTheme="majorHAnsi" w:eastAsia="TimesNewRomanPSMT" w:hAnsiTheme="majorHAnsi" w:cs="TimesNewRomanPSMT"/>
                <w:b/>
                <w:bCs/>
                <w:sz w:val="28"/>
                <w:szCs w:val="28"/>
                <w:lang w:val="en-GB"/>
              </w:rPr>
              <w:t>ria</w:t>
            </w:r>
            <w:r w:rsidRPr="0049614B">
              <w:rPr>
                <w:rFonts w:asciiTheme="majorHAnsi" w:eastAsia="TimesNewRomanPSMT" w:hAnsiTheme="majorHAnsi" w:cs="TimesNewRomanPSMT"/>
                <w:b/>
                <w:bCs/>
                <w:sz w:val="28"/>
                <w:szCs w:val="28"/>
                <w:lang w:val="en-GB"/>
              </w:rPr>
              <w:t>n</w:t>
            </w:r>
            <w:r w:rsidR="007102C9" w:rsidRPr="0049614B">
              <w:rPr>
                <w:rFonts w:asciiTheme="majorHAnsi" w:eastAsia="TimesNewRomanPSMT" w:hAnsiTheme="majorHAnsi" w:cs="TimesNewRomanPSMT"/>
                <w:b/>
                <w:bCs/>
                <w:sz w:val="28"/>
                <w:szCs w:val="28"/>
                <w:lang w:val="en-GB"/>
              </w:rPr>
              <w:t>e</w:t>
            </w:r>
            <w:proofErr w:type="spellEnd"/>
            <w:r w:rsidR="007102C9" w:rsidRPr="0049614B">
              <w:rPr>
                <w:rFonts w:asciiTheme="majorHAnsi" w:eastAsia="TimesNewRomanPSMT" w:hAnsiTheme="majorHAnsi" w:cs="TimesNewRomanPSMT"/>
                <w:b/>
                <w:bCs/>
                <w:sz w:val="28"/>
                <w:szCs w:val="28"/>
                <w:lang w:val="en-GB"/>
              </w:rPr>
              <w:t xml:space="preserve"> spaceport in </w:t>
            </w:r>
            <w:proofErr w:type="spellStart"/>
            <w:r w:rsidR="007102C9" w:rsidRPr="0049614B">
              <w:rPr>
                <w:rFonts w:asciiTheme="majorHAnsi" w:eastAsia="TimesNewRomanPSMT" w:hAnsiTheme="majorHAnsi" w:cs="TimesNewRomanPSMT"/>
                <w:b/>
                <w:bCs/>
                <w:sz w:val="28"/>
                <w:szCs w:val="28"/>
                <w:lang w:val="en-GB"/>
              </w:rPr>
              <w:t>Kourou</w:t>
            </w:r>
            <w:proofErr w:type="spellEnd"/>
            <w:r w:rsidR="007102C9" w:rsidRPr="0049614B">
              <w:rPr>
                <w:rFonts w:asciiTheme="majorHAnsi" w:eastAsia="TimesNewRomanPSMT" w:hAnsiTheme="majorHAnsi" w:cs="TimesNewRomanPSMT"/>
                <w:b/>
                <w:bCs/>
                <w:sz w:val="28"/>
                <w:szCs w:val="28"/>
                <w:lang w:val="en-GB"/>
              </w:rPr>
              <w:t>, French Guyana</w:t>
            </w:r>
            <w:r w:rsidR="00821A03" w:rsidRPr="0049614B">
              <w:rPr>
                <w:rFonts w:asciiTheme="majorHAnsi" w:eastAsia="TimesNewRomanPSMT" w:hAnsiTheme="majorHAnsi" w:cs="TimesNewRomanPSMT"/>
                <w:b/>
                <w:bCs/>
                <w:sz w:val="28"/>
                <w:szCs w:val="28"/>
                <w:lang w:val="en-GB"/>
              </w:rPr>
              <w:t>,</w:t>
            </w:r>
            <w:r w:rsidR="007102C9" w:rsidRPr="0049614B">
              <w:rPr>
                <w:rFonts w:asciiTheme="majorHAnsi" w:eastAsia="TimesNewRomanPSMT" w:hAnsiTheme="majorHAnsi" w:cs="TimesNewRomanPSMT"/>
                <w:b/>
                <w:bCs/>
                <w:sz w:val="28"/>
                <w:szCs w:val="28"/>
                <w:lang w:val="en-GB"/>
              </w:rPr>
              <w:t xml:space="preserve"> the final preparations for the upcoming launch of the MSG-4 satellite are well </w:t>
            </w:r>
            <w:r w:rsidR="007D7625" w:rsidRPr="0049614B">
              <w:rPr>
                <w:rFonts w:asciiTheme="majorHAnsi" w:eastAsia="TimesNewRomanPSMT" w:hAnsiTheme="majorHAnsi" w:cs="TimesNewRomanPSMT"/>
                <w:b/>
                <w:bCs/>
                <w:sz w:val="28"/>
                <w:szCs w:val="28"/>
                <w:lang w:val="en-GB"/>
              </w:rPr>
              <w:t>under</w:t>
            </w:r>
            <w:r w:rsidR="007102C9" w:rsidRPr="0049614B">
              <w:rPr>
                <w:rFonts w:asciiTheme="majorHAnsi" w:eastAsia="TimesNewRomanPSMT" w:hAnsiTheme="majorHAnsi" w:cs="TimesNewRomanPSMT"/>
                <w:b/>
                <w:bCs/>
                <w:sz w:val="28"/>
                <w:szCs w:val="28"/>
                <w:lang w:val="en-GB"/>
              </w:rPr>
              <w:t xml:space="preserve">way. </w:t>
            </w:r>
          </w:p>
          <w:p w14:paraId="51948980" w14:textId="77777777" w:rsidR="006C7B1A" w:rsidRPr="00B71CB0" w:rsidRDefault="00451F0A" w:rsidP="002C60AB">
            <w:pPr>
              <w:spacing w:line="280" w:lineRule="atLeast"/>
              <w:rPr>
                <w:rFonts w:asciiTheme="majorHAnsi" w:eastAsia="TimesNewRomanPSMT" w:hAnsiTheme="majorHAnsi" w:cs="TimesNewRomanPSMT"/>
                <w:bCs/>
                <w:sz w:val="28"/>
                <w:szCs w:val="28"/>
                <w:lang w:val="en-GB"/>
              </w:rPr>
            </w:pPr>
            <w:r w:rsidRPr="0049614B">
              <w:rPr>
                <w:rFonts w:asciiTheme="majorHAnsi" w:eastAsia="TimesNewRomanPSMT" w:hAnsiTheme="majorHAnsi" w:cs="TimesNewRomanPSMT"/>
                <w:b/>
                <w:bCs/>
                <w:sz w:val="28"/>
                <w:szCs w:val="28"/>
                <w:lang w:val="en-GB"/>
              </w:rPr>
              <w:t>The</w:t>
            </w:r>
            <w:r w:rsidR="00FD69D2" w:rsidRPr="0049614B">
              <w:rPr>
                <w:rFonts w:asciiTheme="majorHAnsi" w:eastAsia="TimesNewRomanPSMT" w:hAnsiTheme="majorHAnsi" w:cs="TimesNewRomanPSMT"/>
                <w:b/>
                <w:bCs/>
                <w:sz w:val="28"/>
                <w:szCs w:val="28"/>
                <w:lang w:val="en-GB"/>
              </w:rPr>
              <w:t xml:space="preserve"> MSG-4 is the last satellite of the</w:t>
            </w:r>
            <w:r w:rsidRPr="0049614B">
              <w:rPr>
                <w:rFonts w:asciiTheme="majorHAnsi" w:eastAsia="TimesNewRomanPSMT" w:hAnsiTheme="majorHAnsi" w:cs="TimesNewRomanPSMT"/>
                <w:b/>
                <w:bCs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49614B">
              <w:rPr>
                <w:rFonts w:asciiTheme="majorHAnsi" w:eastAsia="TimesNewRomanPSMT" w:hAnsiTheme="majorHAnsi" w:cs="TimesNewRomanPSMT"/>
                <w:b/>
                <w:bCs/>
                <w:sz w:val="28"/>
                <w:szCs w:val="28"/>
                <w:lang w:val="en-GB"/>
              </w:rPr>
              <w:t>me</w:t>
            </w:r>
            <w:r w:rsidR="00C03EB2" w:rsidRPr="0049614B">
              <w:rPr>
                <w:rFonts w:asciiTheme="majorHAnsi" w:eastAsia="TimesNewRomanPSMT" w:hAnsiTheme="majorHAnsi" w:cs="TimesNewRomanPSMT"/>
                <w:b/>
                <w:bCs/>
                <w:sz w:val="28"/>
                <w:szCs w:val="28"/>
                <w:lang w:val="en-GB"/>
              </w:rPr>
              <w:t>teosat</w:t>
            </w:r>
            <w:proofErr w:type="spellEnd"/>
            <w:r w:rsidR="00C03EB2" w:rsidRPr="0049614B">
              <w:rPr>
                <w:rFonts w:asciiTheme="majorHAnsi" w:eastAsia="TimesNewRomanPSMT" w:hAnsiTheme="majorHAnsi" w:cs="TimesNewRomanPSMT"/>
                <w:b/>
                <w:bCs/>
                <w:sz w:val="28"/>
                <w:szCs w:val="28"/>
                <w:lang w:val="en-GB"/>
              </w:rPr>
              <w:t xml:space="preserve"> second generation </w:t>
            </w:r>
            <w:r w:rsidR="00FD69D2" w:rsidRPr="0049614B">
              <w:rPr>
                <w:rFonts w:asciiTheme="majorHAnsi" w:eastAsia="TimesNewRomanPSMT" w:hAnsiTheme="majorHAnsi" w:cs="TimesNewRomanPSMT"/>
                <w:b/>
                <w:bCs/>
                <w:sz w:val="28"/>
                <w:szCs w:val="28"/>
                <w:lang w:val="en-GB"/>
              </w:rPr>
              <w:t xml:space="preserve">programme to be </w:t>
            </w:r>
            <w:r w:rsidR="00821A03" w:rsidRPr="0049614B">
              <w:rPr>
                <w:rFonts w:asciiTheme="majorHAnsi" w:eastAsia="TimesNewRomanPSMT" w:hAnsiTheme="majorHAnsi" w:cs="TimesNewRomanPSMT"/>
                <w:b/>
                <w:bCs/>
                <w:sz w:val="28"/>
                <w:szCs w:val="28"/>
                <w:lang w:val="en-GB"/>
              </w:rPr>
              <w:t xml:space="preserve">sent </w:t>
            </w:r>
            <w:r w:rsidR="00FD69D2" w:rsidRPr="0049614B">
              <w:rPr>
                <w:rFonts w:asciiTheme="majorHAnsi" w:eastAsia="TimesNewRomanPSMT" w:hAnsiTheme="majorHAnsi" w:cs="TimesNewRomanPSMT"/>
                <w:b/>
                <w:bCs/>
                <w:sz w:val="28"/>
                <w:szCs w:val="28"/>
                <w:lang w:val="en-GB"/>
              </w:rPr>
              <w:t>into orbit</w:t>
            </w:r>
            <w:r w:rsidR="00821A03" w:rsidRPr="0049614B">
              <w:rPr>
                <w:rFonts w:asciiTheme="majorHAnsi" w:eastAsia="TimesNewRomanPSMT" w:hAnsiTheme="majorHAnsi" w:cs="TimesNewRomanPSMT"/>
                <w:b/>
                <w:bCs/>
                <w:sz w:val="28"/>
                <w:szCs w:val="28"/>
                <w:lang w:val="en-GB"/>
              </w:rPr>
              <w:t xml:space="preserve">. This </w:t>
            </w:r>
            <w:r w:rsidR="00C03EB2" w:rsidRPr="0049614B">
              <w:rPr>
                <w:rFonts w:asciiTheme="majorHAnsi" w:eastAsia="TimesNewRomanPSMT" w:hAnsiTheme="majorHAnsi" w:cs="TimesNewRomanPSMT"/>
                <w:b/>
                <w:bCs/>
                <w:sz w:val="28"/>
                <w:szCs w:val="28"/>
                <w:lang w:val="en-GB"/>
              </w:rPr>
              <w:t>is a collaboration between the European organisation for the exploitation of meteorological satellites, EUMETSAT and the European space agency, ESA.</w:t>
            </w:r>
            <w:r w:rsidR="00C03EB2" w:rsidRPr="00B71CB0">
              <w:rPr>
                <w:rFonts w:asciiTheme="majorHAnsi" w:eastAsia="TimesNewRomanPSMT" w:hAnsiTheme="majorHAnsi" w:cs="TimesNewRomanPSMT"/>
                <w:bCs/>
                <w:sz w:val="28"/>
                <w:szCs w:val="28"/>
                <w:lang w:val="en-GB"/>
              </w:rPr>
              <w:t xml:space="preserve"> </w:t>
            </w:r>
          </w:p>
        </w:tc>
      </w:tr>
      <w:tr w:rsidR="00C03EB2" w:rsidRPr="004E79D1" w14:paraId="5730C66D" w14:textId="77777777" w:rsidTr="00C2221B">
        <w:trPr>
          <w:trHeight w:val="159"/>
        </w:trPr>
        <w:tc>
          <w:tcPr>
            <w:tcW w:w="26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BF5C9D" w14:textId="77777777" w:rsidR="00855E94" w:rsidRPr="0049614B" w:rsidRDefault="00AD7FEB" w:rsidP="00F53938">
            <w:pPr>
              <w:tabs>
                <w:tab w:val="left" w:pos="560"/>
                <w:tab w:val="left" w:pos="654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100" w:lineRule="atLeast"/>
              <w:rPr>
                <w:rFonts w:asciiTheme="majorHAnsi" w:eastAsia="Cambria" w:hAnsiTheme="majorHAnsi" w:cs="Cambria"/>
                <w:sz w:val="28"/>
                <w:szCs w:val="28"/>
                <w:lang w:val="en-GB"/>
              </w:rPr>
            </w:pPr>
            <w:r w:rsidRPr="0049614B">
              <w:rPr>
                <w:rFonts w:asciiTheme="majorHAnsi" w:eastAsia="Cambria" w:hAnsiTheme="majorHAnsi" w:cs="Cambria"/>
                <w:sz w:val="28"/>
                <w:szCs w:val="28"/>
                <w:lang w:val="en-GB"/>
              </w:rPr>
              <w:t>10:00:37</w:t>
            </w:r>
          </w:p>
          <w:p w14:paraId="1650B32D" w14:textId="77777777" w:rsidR="00C03EB2" w:rsidRPr="00B4031A" w:rsidRDefault="00855E94" w:rsidP="00B4031A">
            <w:pPr>
              <w:tabs>
                <w:tab w:val="left" w:pos="560"/>
                <w:tab w:val="left" w:pos="654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100" w:lineRule="atLeast"/>
              <w:rPr>
                <w:rFonts w:asciiTheme="majorHAnsi" w:eastAsia="Cambria" w:hAnsiTheme="majorHAnsi" w:cs="Cambria"/>
                <w:sz w:val="24"/>
                <w:szCs w:val="24"/>
                <w:lang w:val="en-GB"/>
              </w:rPr>
            </w:pPr>
            <w:r w:rsidRPr="00431040">
              <w:rPr>
                <w:rFonts w:asciiTheme="majorHAnsi" w:eastAsia="Cambria" w:hAnsiTheme="majorHAnsi" w:cs="Cambria"/>
                <w:sz w:val="24"/>
                <w:szCs w:val="24"/>
                <w:lang w:val="en-GB"/>
              </w:rPr>
              <w:t>-</w:t>
            </w:r>
            <w:r w:rsidR="00215B2A" w:rsidRPr="00431040">
              <w:rPr>
                <w:rFonts w:asciiTheme="majorHAnsi" w:eastAsia="Cambria" w:hAnsiTheme="majorHAnsi" w:cs="Cambria"/>
                <w:sz w:val="24"/>
                <w:szCs w:val="24"/>
                <w:lang w:val="en-GB"/>
              </w:rPr>
              <w:t xml:space="preserve">Interview S. </w:t>
            </w:r>
            <w:proofErr w:type="spellStart"/>
            <w:r w:rsidR="00215B2A" w:rsidRPr="00431040">
              <w:rPr>
                <w:rFonts w:asciiTheme="majorHAnsi" w:eastAsia="Cambria" w:hAnsiTheme="majorHAnsi" w:cs="Cambria"/>
                <w:sz w:val="24"/>
                <w:szCs w:val="24"/>
                <w:lang w:val="en-GB"/>
              </w:rPr>
              <w:t>Carlier</w:t>
            </w:r>
            <w:proofErr w:type="spellEnd"/>
            <w:r w:rsidR="00215B2A" w:rsidRPr="00431040">
              <w:rPr>
                <w:rFonts w:asciiTheme="majorHAnsi" w:eastAsia="Cambria" w:hAnsiTheme="majorHAnsi" w:cs="Cambria"/>
                <w:sz w:val="24"/>
                <w:szCs w:val="24"/>
                <w:lang w:val="en-GB"/>
              </w:rPr>
              <w:t xml:space="preserve"> -</w:t>
            </w:r>
            <w:r w:rsidRPr="00431040">
              <w:rPr>
                <w:rFonts w:asciiTheme="majorHAnsi" w:eastAsia="Cambria" w:hAnsiTheme="majorHAnsi" w:cs="Cambria"/>
                <w:sz w:val="24"/>
                <w:szCs w:val="24"/>
                <w:lang w:val="en-GB"/>
              </w:rPr>
              <w:t xml:space="preserve"> </w:t>
            </w:r>
            <w:r w:rsidR="00215B2A" w:rsidRPr="00431040">
              <w:rPr>
                <w:rFonts w:asciiTheme="majorHAnsi" w:eastAsia="Cambria" w:hAnsiTheme="majorHAnsi" w:cs="Cambria"/>
                <w:sz w:val="24"/>
                <w:szCs w:val="24"/>
                <w:lang w:val="en-GB"/>
              </w:rPr>
              <w:t>E</w:t>
            </w:r>
            <w:r w:rsidRPr="00431040">
              <w:rPr>
                <w:rFonts w:asciiTheme="majorHAnsi" w:eastAsia="Cambria" w:hAnsiTheme="majorHAnsi" w:cs="Cambria"/>
                <w:sz w:val="24"/>
                <w:szCs w:val="24"/>
                <w:lang w:val="en-GB"/>
              </w:rPr>
              <w:t>xt</w:t>
            </w:r>
            <w:r w:rsidR="00215B2A" w:rsidRPr="00431040">
              <w:rPr>
                <w:rFonts w:asciiTheme="majorHAnsi" w:eastAsia="Cambria" w:hAnsiTheme="majorHAnsi" w:cs="Cambria"/>
                <w:sz w:val="24"/>
                <w:szCs w:val="24"/>
                <w:lang w:val="en-GB"/>
              </w:rPr>
              <w:t xml:space="preserve">. </w:t>
            </w:r>
            <w:proofErr w:type="spellStart"/>
            <w:r w:rsidR="00CD280B">
              <w:rPr>
                <w:rFonts w:asciiTheme="majorHAnsi" w:eastAsia="Cambria" w:hAnsiTheme="majorHAnsi" w:cs="Cambria"/>
                <w:sz w:val="24"/>
                <w:szCs w:val="24"/>
                <w:lang w:val="en-GB"/>
              </w:rPr>
              <w:t>Ariane</w:t>
            </w:r>
            <w:proofErr w:type="spellEnd"/>
            <w:r w:rsidR="00215B2A" w:rsidRPr="00431040">
              <w:rPr>
                <w:rFonts w:asciiTheme="majorHAnsi" w:eastAsia="Cambria" w:hAnsiTheme="majorHAnsi" w:cs="Cambria"/>
                <w:sz w:val="24"/>
                <w:szCs w:val="24"/>
                <w:lang w:val="en-GB"/>
              </w:rPr>
              <w:t xml:space="preserve"> spaceport – </w:t>
            </w:r>
            <w:proofErr w:type="spellStart"/>
            <w:r w:rsidR="00215B2A" w:rsidRPr="00431040">
              <w:rPr>
                <w:rFonts w:asciiTheme="majorHAnsi" w:eastAsia="Cambria" w:hAnsiTheme="majorHAnsi" w:cs="Cambria"/>
                <w:sz w:val="24"/>
                <w:szCs w:val="24"/>
                <w:lang w:val="en-GB"/>
              </w:rPr>
              <w:t>Kourou</w:t>
            </w:r>
            <w:proofErr w:type="spellEnd"/>
            <w:r w:rsidR="00215B2A" w:rsidRPr="00431040">
              <w:rPr>
                <w:rFonts w:asciiTheme="majorHAnsi" w:eastAsia="Cambria" w:hAnsiTheme="majorHAnsi" w:cs="Cambria"/>
                <w:sz w:val="24"/>
                <w:szCs w:val="24"/>
                <w:lang w:val="en-GB"/>
              </w:rPr>
              <w:t>, French Guyana – June 2015 -ESA</w:t>
            </w:r>
          </w:p>
        </w:tc>
        <w:tc>
          <w:tcPr>
            <w:tcW w:w="751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0F68B68" w14:textId="77777777" w:rsidR="00597E37" w:rsidRPr="0049614B" w:rsidRDefault="00597E37" w:rsidP="00597E37">
            <w:pPr>
              <w:rPr>
                <w:rFonts w:asciiTheme="majorHAnsi" w:hAnsiTheme="majorHAnsi" w:cs="Arial"/>
                <w:b/>
                <w:bCs/>
                <w:sz w:val="28"/>
                <w:szCs w:val="28"/>
                <w:lang w:val="en-GB" w:eastAsia="en-GB"/>
              </w:rPr>
            </w:pPr>
            <w:r w:rsidRPr="0049614B">
              <w:rPr>
                <w:rFonts w:asciiTheme="majorHAnsi" w:hAnsiTheme="majorHAnsi" w:cs="Arial"/>
                <w:b/>
                <w:bCs/>
                <w:sz w:val="28"/>
                <w:szCs w:val="28"/>
                <w:lang w:val="en-GB" w:eastAsia="en-GB"/>
              </w:rPr>
              <w:t xml:space="preserve">ITW </w:t>
            </w:r>
            <w:proofErr w:type="spellStart"/>
            <w:r w:rsidR="00EA415A" w:rsidRPr="0049614B">
              <w:rPr>
                <w:rFonts w:asciiTheme="majorHAnsi" w:hAnsiTheme="majorHAnsi" w:cs="Arial"/>
                <w:b/>
                <w:bCs/>
                <w:sz w:val="28"/>
                <w:szCs w:val="28"/>
                <w:lang w:val="en-GB" w:eastAsia="en-GB"/>
              </w:rPr>
              <w:t>Stéfane</w:t>
            </w:r>
            <w:proofErr w:type="spellEnd"/>
            <w:r w:rsidR="00EA415A" w:rsidRPr="0049614B">
              <w:rPr>
                <w:rFonts w:asciiTheme="majorHAnsi" w:hAnsiTheme="majorHAnsi" w:cs="Arial"/>
                <w:b/>
                <w:bCs/>
                <w:sz w:val="28"/>
                <w:szCs w:val="28"/>
                <w:lang w:val="en-GB" w:eastAsia="en-GB"/>
              </w:rPr>
              <w:t xml:space="preserve"> </w:t>
            </w:r>
            <w:proofErr w:type="spellStart"/>
            <w:r w:rsidRPr="0049614B">
              <w:rPr>
                <w:rFonts w:asciiTheme="majorHAnsi" w:hAnsiTheme="majorHAnsi" w:cs="Arial"/>
                <w:b/>
                <w:bCs/>
                <w:sz w:val="28"/>
                <w:szCs w:val="28"/>
                <w:lang w:val="en-GB" w:eastAsia="en-GB"/>
              </w:rPr>
              <w:t>Carlier</w:t>
            </w:r>
            <w:proofErr w:type="spellEnd"/>
            <w:r w:rsidRPr="0049614B">
              <w:rPr>
                <w:rFonts w:asciiTheme="majorHAnsi" w:hAnsiTheme="majorHAnsi" w:cs="Arial"/>
                <w:b/>
                <w:bCs/>
                <w:sz w:val="28"/>
                <w:szCs w:val="28"/>
                <w:lang w:val="en-GB" w:eastAsia="en-GB"/>
              </w:rPr>
              <w:t>, ESA, MSG project manager</w:t>
            </w:r>
          </w:p>
          <w:p w14:paraId="7D4EE83F" w14:textId="77777777" w:rsidR="00C03EB2" w:rsidRPr="00B71CB0" w:rsidRDefault="00597E37" w:rsidP="00597E37">
            <w:pPr>
              <w:suppressAutoHyphens w:val="0"/>
              <w:autoSpaceDE w:val="0"/>
              <w:autoSpaceDN w:val="0"/>
              <w:adjustRightInd w:val="0"/>
              <w:ind w:left="-55"/>
              <w:jc w:val="both"/>
              <w:rPr>
                <w:rFonts w:asciiTheme="majorHAnsi" w:hAnsiTheme="majorHAnsi" w:cs="TheSansOsF-Light"/>
                <w:i/>
                <w:sz w:val="28"/>
                <w:szCs w:val="28"/>
                <w:lang w:val="en-GB"/>
              </w:rPr>
            </w:pPr>
            <w:r w:rsidRPr="00B71CB0">
              <w:rPr>
                <w:rFonts w:asciiTheme="majorHAnsi" w:hAnsiTheme="majorHAnsi"/>
                <w:i/>
                <w:sz w:val="28"/>
                <w:szCs w:val="28"/>
                <w:lang w:val="en-GB"/>
              </w:rPr>
              <w:t>In this cooperation ESA is in charge of the procurement of the satellite. So ESA is procuring the first satellite and then procuring on behalf of EUMETSAT the recurring satellite.</w:t>
            </w:r>
          </w:p>
        </w:tc>
      </w:tr>
      <w:tr w:rsidR="00C03EB2" w:rsidRPr="004E79D1" w14:paraId="51D10CE6" w14:textId="77777777" w:rsidTr="00C2221B">
        <w:trPr>
          <w:trHeight w:val="159"/>
        </w:trPr>
        <w:tc>
          <w:tcPr>
            <w:tcW w:w="26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5392216" w14:textId="77777777" w:rsidR="00855E94" w:rsidRPr="0049614B" w:rsidRDefault="00AD7FEB" w:rsidP="0058508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100" w:lineRule="atLeast"/>
              <w:rPr>
                <w:rFonts w:asciiTheme="majorHAnsi" w:eastAsia="Cambria" w:hAnsiTheme="majorHAnsi" w:cs="Cambria"/>
                <w:sz w:val="28"/>
                <w:szCs w:val="28"/>
                <w:lang w:val="en-GB"/>
              </w:rPr>
            </w:pPr>
            <w:r w:rsidRPr="0049614B">
              <w:rPr>
                <w:rFonts w:asciiTheme="majorHAnsi" w:eastAsia="Cambria" w:hAnsiTheme="majorHAnsi" w:cs="Cambria"/>
                <w:sz w:val="28"/>
                <w:szCs w:val="28"/>
                <w:lang w:val="en-GB"/>
              </w:rPr>
              <w:t>10:00:49</w:t>
            </w:r>
          </w:p>
          <w:p w14:paraId="7BDD5B56" w14:textId="77777777" w:rsidR="00C03EB2" w:rsidRPr="00431040" w:rsidRDefault="00855E94" w:rsidP="0058508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100" w:lineRule="atLeast"/>
              <w:rPr>
                <w:rFonts w:asciiTheme="majorHAnsi" w:eastAsia="Cambria" w:hAnsiTheme="majorHAnsi" w:cs="Cambria"/>
                <w:sz w:val="24"/>
                <w:szCs w:val="24"/>
                <w:lang w:val="en-GB"/>
              </w:rPr>
            </w:pPr>
            <w:r w:rsidRPr="00431040">
              <w:rPr>
                <w:rFonts w:asciiTheme="majorHAnsi" w:eastAsia="Cambria" w:hAnsiTheme="majorHAnsi" w:cs="Cambria"/>
                <w:sz w:val="24"/>
                <w:szCs w:val="24"/>
                <w:lang w:val="en-GB"/>
              </w:rPr>
              <w:t>-Ext. EUMETSAT building – Darmstadt, Germany – 25/04/2012 – ESA</w:t>
            </w:r>
          </w:p>
          <w:p w14:paraId="7605FF08" w14:textId="77777777" w:rsidR="00855E94" w:rsidRPr="00431040" w:rsidRDefault="00855E94" w:rsidP="0058508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100" w:lineRule="atLeast"/>
              <w:rPr>
                <w:rFonts w:asciiTheme="majorHAnsi" w:eastAsia="Cambria" w:hAnsiTheme="majorHAnsi" w:cs="Cambria"/>
                <w:sz w:val="24"/>
                <w:szCs w:val="24"/>
                <w:lang w:val="en-GB"/>
              </w:rPr>
            </w:pPr>
            <w:r w:rsidRPr="00431040">
              <w:rPr>
                <w:rFonts w:asciiTheme="majorHAnsi" w:eastAsia="Cambria" w:hAnsiTheme="majorHAnsi" w:cs="Cambria"/>
                <w:sz w:val="24"/>
                <w:szCs w:val="24"/>
                <w:lang w:val="en-GB"/>
              </w:rPr>
              <w:t>-Int. EUMETSAT building, Lobby – Darmstadt, Germany – 25/04/2012 – ESA</w:t>
            </w:r>
          </w:p>
          <w:p w14:paraId="5F15BB6F" w14:textId="77777777" w:rsidR="00855E94" w:rsidRPr="00431040" w:rsidRDefault="00855E94" w:rsidP="0058508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100" w:lineRule="atLeast"/>
              <w:rPr>
                <w:rFonts w:asciiTheme="majorHAnsi" w:eastAsia="Cambria" w:hAnsiTheme="majorHAnsi" w:cs="Cambria"/>
                <w:sz w:val="24"/>
                <w:szCs w:val="24"/>
                <w:lang w:val="en-GB"/>
              </w:rPr>
            </w:pPr>
            <w:r w:rsidRPr="00431040">
              <w:rPr>
                <w:rFonts w:asciiTheme="majorHAnsi" w:eastAsia="Cambria" w:hAnsiTheme="majorHAnsi" w:cs="Cambria"/>
                <w:sz w:val="24"/>
                <w:szCs w:val="24"/>
                <w:lang w:val="en-GB"/>
              </w:rPr>
              <w:t xml:space="preserve">-Int. EUMETSAT </w:t>
            </w:r>
            <w:proofErr w:type="spellStart"/>
            <w:r w:rsidRPr="00431040">
              <w:rPr>
                <w:rFonts w:asciiTheme="majorHAnsi" w:eastAsia="Cambria" w:hAnsiTheme="majorHAnsi" w:cs="Cambria"/>
                <w:sz w:val="24"/>
                <w:szCs w:val="24"/>
                <w:lang w:val="en-GB"/>
              </w:rPr>
              <w:t>bulding</w:t>
            </w:r>
            <w:proofErr w:type="spellEnd"/>
            <w:r w:rsidRPr="00431040">
              <w:rPr>
                <w:rFonts w:asciiTheme="majorHAnsi" w:eastAsia="Cambria" w:hAnsiTheme="majorHAnsi" w:cs="Cambria"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431040">
              <w:rPr>
                <w:rFonts w:asciiTheme="majorHAnsi" w:eastAsia="Cambria" w:hAnsiTheme="majorHAnsi" w:cs="Cambria"/>
                <w:sz w:val="24"/>
                <w:szCs w:val="24"/>
                <w:lang w:val="en-GB"/>
              </w:rPr>
              <w:t>controlroom</w:t>
            </w:r>
            <w:proofErr w:type="spellEnd"/>
            <w:r w:rsidRPr="00431040">
              <w:rPr>
                <w:rFonts w:asciiTheme="majorHAnsi" w:eastAsia="Cambria" w:hAnsiTheme="majorHAnsi" w:cs="Cambria"/>
                <w:sz w:val="24"/>
                <w:szCs w:val="24"/>
                <w:lang w:val="en-GB"/>
              </w:rPr>
              <w:t xml:space="preserve"> - Darmstadt, Germany – 25/04/2012 – ESA</w:t>
            </w:r>
          </w:p>
          <w:p w14:paraId="5FC46FF5" w14:textId="77777777" w:rsidR="00855E94" w:rsidRPr="00431040" w:rsidRDefault="00855E94" w:rsidP="00855E9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100" w:lineRule="atLeast"/>
              <w:rPr>
                <w:rFonts w:asciiTheme="majorHAnsi" w:eastAsia="Cambria" w:hAnsiTheme="majorHAnsi" w:cs="Cambria"/>
                <w:sz w:val="24"/>
                <w:szCs w:val="24"/>
                <w:lang w:val="en-GB"/>
              </w:rPr>
            </w:pPr>
            <w:r w:rsidRPr="00431040">
              <w:rPr>
                <w:rFonts w:asciiTheme="majorHAnsi" w:eastAsia="Cambria" w:hAnsiTheme="majorHAnsi" w:cs="Cambria"/>
                <w:sz w:val="24"/>
                <w:szCs w:val="24"/>
                <w:lang w:val="en-GB"/>
              </w:rPr>
              <w:t>- Animations, MSG and METOP-satellites in space</w:t>
            </w:r>
            <w:r w:rsidR="00431040" w:rsidRPr="00431040">
              <w:rPr>
                <w:rFonts w:asciiTheme="majorHAnsi" w:eastAsia="Cambria" w:hAnsiTheme="majorHAnsi" w:cs="Cambria"/>
                <w:sz w:val="24"/>
                <w:szCs w:val="24"/>
                <w:lang w:val="en-GB"/>
              </w:rPr>
              <w:t xml:space="preserve"> – June 2015 – EUMETSAT</w:t>
            </w:r>
          </w:p>
          <w:p w14:paraId="0E07F3A8" w14:textId="77777777" w:rsidR="00431040" w:rsidRPr="00431040" w:rsidRDefault="00431040" w:rsidP="00855E9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100" w:lineRule="atLeast"/>
              <w:rPr>
                <w:rFonts w:asciiTheme="majorHAnsi" w:eastAsia="Cambria" w:hAnsiTheme="majorHAnsi" w:cs="Cambria"/>
                <w:sz w:val="24"/>
                <w:szCs w:val="24"/>
                <w:lang w:val="en-GB"/>
              </w:rPr>
            </w:pPr>
            <w:r w:rsidRPr="00431040">
              <w:rPr>
                <w:rFonts w:asciiTheme="majorHAnsi" w:eastAsia="Cambria" w:hAnsiTheme="majorHAnsi" w:cs="Cambria"/>
                <w:sz w:val="24"/>
                <w:szCs w:val="24"/>
                <w:lang w:val="en-GB"/>
              </w:rPr>
              <w:t>- Real Time images from MSG-Satellites – June 2015 –EUMETSAT</w:t>
            </w:r>
          </w:p>
          <w:p w14:paraId="621B2BDA" w14:textId="77777777" w:rsidR="00431040" w:rsidRPr="00431040" w:rsidRDefault="00431040" w:rsidP="00855E9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100" w:lineRule="atLeast"/>
              <w:rPr>
                <w:rFonts w:asciiTheme="majorHAnsi" w:eastAsia="Cambria" w:hAnsiTheme="majorHAnsi" w:cs="Cambria"/>
                <w:sz w:val="24"/>
                <w:szCs w:val="24"/>
                <w:lang w:val="en-GB"/>
              </w:rPr>
            </w:pPr>
            <w:r w:rsidRPr="00431040">
              <w:rPr>
                <w:rFonts w:asciiTheme="majorHAnsi" w:eastAsia="Cambria" w:hAnsiTheme="majorHAnsi" w:cs="Cambria"/>
                <w:sz w:val="24"/>
                <w:szCs w:val="24"/>
                <w:lang w:val="en-GB"/>
              </w:rPr>
              <w:t>- Animation, MSG-</w:t>
            </w:r>
            <w:r w:rsidRPr="00431040">
              <w:rPr>
                <w:rFonts w:asciiTheme="majorHAnsi" w:eastAsia="Cambria" w:hAnsiTheme="majorHAnsi" w:cs="Cambria"/>
                <w:sz w:val="24"/>
                <w:szCs w:val="24"/>
                <w:lang w:val="en-GB"/>
              </w:rPr>
              <w:lastRenderedPageBreak/>
              <w:t>Satellite in space – June 2015 – EUMETSAT</w:t>
            </w:r>
          </w:p>
        </w:tc>
        <w:tc>
          <w:tcPr>
            <w:tcW w:w="751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76E3066" w14:textId="77777777" w:rsidR="00FD69D2" w:rsidRPr="0049614B" w:rsidRDefault="00CB7357" w:rsidP="003407C8">
            <w:pPr>
              <w:rPr>
                <w:rFonts w:asciiTheme="majorHAnsi" w:eastAsia="TimesNewRomanPSMT" w:hAnsiTheme="majorHAnsi" w:cs="TimesNewRomanPSMT"/>
                <w:b/>
                <w:bCs/>
                <w:sz w:val="28"/>
                <w:szCs w:val="28"/>
                <w:lang w:val="en-GB"/>
              </w:rPr>
            </w:pPr>
            <w:r w:rsidRPr="0049614B">
              <w:rPr>
                <w:rFonts w:asciiTheme="majorHAnsi" w:eastAsia="TimesNewRomanPSMT" w:hAnsiTheme="majorHAnsi" w:cs="TimesNewRomanPSMT"/>
                <w:b/>
                <w:bCs/>
                <w:sz w:val="28"/>
                <w:szCs w:val="28"/>
                <w:lang w:val="en-GB"/>
              </w:rPr>
              <w:lastRenderedPageBreak/>
              <w:t>EUMETSAT on the other hand is</w:t>
            </w:r>
            <w:r w:rsidR="004C6928" w:rsidRPr="0049614B">
              <w:rPr>
                <w:rFonts w:asciiTheme="majorHAnsi" w:eastAsia="TimesNewRomanPSMT" w:hAnsiTheme="majorHAnsi" w:cs="TimesNewRomanPSMT"/>
                <w:b/>
                <w:bCs/>
                <w:sz w:val="28"/>
                <w:szCs w:val="28"/>
                <w:lang w:val="en-GB"/>
              </w:rPr>
              <w:t xml:space="preserve"> </w:t>
            </w:r>
            <w:r w:rsidR="007D7625" w:rsidRPr="0049614B">
              <w:rPr>
                <w:rFonts w:asciiTheme="majorHAnsi" w:eastAsia="TimesNewRomanPSMT" w:hAnsiTheme="majorHAnsi" w:cs="TimesNewRomanPSMT"/>
                <w:b/>
                <w:bCs/>
                <w:sz w:val="28"/>
                <w:szCs w:val="28"/>
                <w:lang w:val="en-GB"/>
              </w:rPr>
              <w:t>responsible for</w:t>
            </w:r>
            <w:r w:rsidR="004C6928" w:rsidRPr="0049614B">
              <w:rPr>
                <w:rFonts w:asciiTheme="majorHAnsi" w:eastAsia="TimesNewRomanPSMT" w:hAnsiTheme="majorHAnsi" w:cs="TimesNewRomanPSMT"/>
                <w:b/>
                <w:bCs/>
                <w:sz w:val="28"/>
                <w:szCs w:val="28"/>
                <w:lang w:val="en-GB"/>
              </w:rPr>
              <w:t xml:space="preserve"> </w:t>
            </w:r>
            <w:r w:rsidR="0033194B" w:rsidRPr="0049614B">
              <w:rPr>
                <w:rFonts w:asciiTheme="majorHAnsi" w:eastAsia="TimesNewRomanPSMT" w:hAnsiTheme="majorHAnsi" w:cs="TimesNewRomanPSMT"/>
                <w:b/>
                <w:bCs/>
                <w:sz w:val="28"/>
                <w:szCs w:val="28"/>
                <w:lang w:val="en-GB"/>
              </w:rPr>
              <w:t>the overall system</w:t>
            </w:r>
            <w:r w:rsidR="003249F7" w:rsidRPr="0049614B">
              <w:rPr>
                <w:rFonts w:asciiTheme="majorHAnsi" w:eastAsia="TimesNewRomanPSMT" w:hAnsiTheme="majorHAnsi" w:cs="TimesNewRomanPSMT"/>
                <w:b/>
                <w:bCs/>
                <w:sz w:val="28"/>
                <w:szCs w:val="28"/>
                <w:lang w:val="en-GB"/>
              </w:rPr>
              <w:t xml:space="preserve"> including </w:t>
            </w:r>
            <w:r w:rsidR="0033194B" w:rsidRPr="0049614B">
              <w:rPr>
                <w:rFonts w:asciiTheme="majorHAnsi" w:eastAsia="TimesNewRomanPSMT" w:hAnsiTheme="majorHAnsi" w:cs="TimesNewRomanPSMT"/>
                <w:b/>
                <w:bCs/>
                <w:sz w:val="28"/>
                <w:szCs w:val="28"/>
                <w:lang w:val="en-GB"/>
              </w:rPr>
              <w:t>the ground segment</w:t>
            </w:r>
            <w:r w:rsidR="008F6680" w:rsidRPr="0049614B">
              <w:rPr>
                <w:rFonts w:asciiTheme="majorHAnsi" w:eastAsia="TimesNewRomanPSMT" w:hAnsiTheme="majorHAnsi" w:cs="TimesNewRomanPSMT"/>
                <w:b/>
                <w:bCs/>
                <w:sz w:val="28"/>
                <w:szCs w:val="28"/>
                <w:lang w:val="en-GB"/>
              </w:rPr>
              <w:t xml:space="preserve"> and</w:t>
            </w:r>
            <w:r w:rsidR="003249F7" w:rsidRPr="0049614B">
              <w:rPr>
                <w:rFonts w:asciiTheme="majorHAnsi" w:eastAsia="TimesNewRomanPSMT" w:hAnsiTheme="majorHAnsi" w:cs="TimesNewRomanPSMT"/>
                <w:b/>
                <w:bCs/>
                <w:sz w:val="28"/>
                <w:szCs w:val="28"/>
                <w:lang w:val="en-GB"/>
              </w:rPr>
              <w:t xml:space="preserve"> the</w:t>
            </w:r>
            <w:r w:rsidR="0033194B" w:rsidRPr="0049614B">
              <w:rPr>
                <w:rFonts w:asciiTheme="majorHAnsi" w:eastAsia="TimesNewRomanPSMT" w:hAnsiTheme="majorHAnsi" w:cs="TimesNewRomanPSMT"/>
                <w:b/>
                <w:bCs/>
                <w:sz w:val="28"/>
                <w:szCs w:val="28"/>
                <w:lang w:val="en-GB"/>
              </w:rPr>
              <w:t xml:space="preserve"> procur</w:t>
            </w:r>
            <w:r w:rsidR="003249F7" w:rsidRPr="0049614B">
              <w:rPr>
                <w:rFonts w:asciiTheme="majorHAnsi" w:eastAsia="TimesNewRomanPSMT" w:hAnsiTheme="majorHAnsi" w:cs="TimesNewRomanPSMT"/>
                <w:b/>
                <w:bCs/>
                <w:sz w:val="28"/>
                <w:szCs w:val="28"/>
                <w:lang w:val="en-GB"/>
              </w:rPr>
              <w:t>ement</w:t>
            </w:r>
            <w:r w:rsidR="0033194B" w:rsidRPr="0049614B">
              <w:rPr>
                <w:rFonts w:asciiTheme="majorHAnsi" w:eastAsia="TimesNewRomanPSMT" w:hAnsiTheme="majorHAnsi" w:cs="TimesNewRomanPSMT"/>
                <w:b/>
                <w:bCs/>
                <w:sz w:val="28"/>
                <w:szCs w:val="28"/>
                <w:lang w:val="en-GB"/>
              </w:rPr>
              <w:t xml:space="preserve"> </w:t>
            </w:r>
            <w:r w:rsidR="00821A03" w:rsidRPr="0049614B">
              <w:rPr>
                <w:rFonts w:asciiTheme="majorHAnsi" w:eastAsia="TimesNewRomanPSMT" w:hAnsiTheme="majorHAnsi" w:cs="TimesNewRomanPSMT"/>
                <w:b/>
                <w:bCs/>
                <w:sz w:val="28"/>
                <w:szCs w:val="28"/>
                <w:lang w:val="en-GB"/>
              </w:rPr>
              <w:t xml:space="preserve">of </w:t>
            </w:r>
            <w:r w:rsidR="007D7625" w:rsidRPr="0049614B">
              <w:rPr>
                <w:rFonts w:asciiTheme="majorHAnsi" w:eastAsia="TimesNewRomanPSMT" w:hAnsiTheme="majorHAnsi" w:cs="TimesNewRomanPSMT"/>
                <w:b/>
                <w:bCs/>
                <w:sz w:val="28"/>
                <w:szCs w:val="28"/>
                <w:lang w:val="en-GB"/>
              </w:rPr>
              <w:t xml:space="preserve"> </w:t>
            </w:r>
            <w:r w:rsidR="00821A03" w:rsidRPr="0049614B">
              <w:rPr>
                <w:rFonts w:asciiTheme="majorHAnsi" w:eastAsia="TimesNewRomanPSMT" w:hAnsiTheme="majorHAnsi" w:cs="TimesNewRomanPSMT"/>
                <w:b/>
                <w:bCs/>
                <w:sz w:val="28"/>
                <w:szCs w:val="28"/>
                <w:lang w:val="en-GB"/>
              </w:rPr>
              <w:t xml:space="preserve"> </w:t>
            </w:r>
            <w:r w:rsidR="0033194B" w:rsidRPr="0049614B">
              <w:rPr>
                <w:rFonts w:asciiTheme="majorHAnsi" w:eastAsia="TimesNewRomanPSMT" w:hAnsiTheme="majorHAnsi" w:cs="TimesNewRomanPSMT"/>
                <w:b/>
                <w:bCs/>
                <w:sz w:val="28"/>
                <w:szCs w:val="28"/>
                <w:lang w:val="en-GB"/>
              </w:rPr>
              <w:t>the launch service</w:t>
            </w:r>
            <w:r w:rsidR="008F6680" w:rsidRPr="0049614B">
              <w:rPr>
                <w:rFonts w:asciiTheme="majorHAnsi" w:eastAsia="TimesNewRomanPSMT" w:hAnsiTheme="majorHAnsi" w:cs="TimesNewRomanPSMT"/>
                <w:b/>
                <w:bCs/>
                <w:sz w:val="28"/>
                <w:szCs w:val="28"/>
                <w:lang w:val="en-GB"/>
              </w:rPr>
              <w:t>. M</w:t>
            </w:r>
            <w:r w:rsidRPr="0049614B">
              <w:rPr>
                <w:rFonts w:asciiTheme="majorHAnsi" w:eastAsia="TimesNewRomanPSMT" w:hAnsiTheme="majorHAnsi" w:cs="TimesNewRomanPSMT"/>
                <w:b/>
                <w:bCs/>
                <w:sz w:val="28"/>
                <w:szCs w:val="28"/>
                <w:lang w:val="en-GB"/>
              </w:rPr>
              <w:t>ost importantly</w:t>
            </w:r>
            <w:r w:rsidR="00821A03" w:rsidRPr="0049614B">
              <w:rPr>
                <w:rFonts w:asciiTheme="majorHAnsi" w:eastAsia="TimesNewRomanPSMT" w:hAnsiTheme="majorHAnsi" w:cs="TimesNewRomanPSMT"/>
                <w:b/>
                <w:bCs/>
                <w:sz w:val="28"/>
                <w:szCs w:val="28"/>
                <w:lang w:val="en-GB"/>
              </w:rPr>
              <w:t>,</w:t>
            </w:r>
            <w:r w:rsidRPr="0049614B">
              <w:rPr>
                <w:rFonts w:asciiTheme="majorHAnsi" w:eastAsia="TimesNewRomanPSMT" w:hAnsiTheme="majorHAnsi" w:cs="TimesNewRomanPSMT"/>
                <w:b/>
                <w:bCs/>
                <w:sz w:val="28"/>
                <w:szCs w:val="28"/>
                <w:lang w:val="en-GB"/>
              </w:rPr>
              <w:t xml:space="preserve"> </w:t>
            </w:r>
            <w:r w:rsidR="008F6680" w:rsidRPr="0049614B">
              <w:rPr>
                <w:rFonts w:asciiTheme="majorHAnsi" w:eastAsia="TimesNewRomanPSMT" w:hAnsiTheme="majorHAnsi" w:cs="TimesNewRomanPSMT"/>
                <w:b/>
                <w:bCs/>
                <w:sz w:val="28"/>
                <w:szCs w:val="28"/>
                <w:lang w:val="en-GB"/>
              </w:rPr>
              <w:t xml:space="preserve">it is in charge </w:t>
            </w:r>
            <w:r w:rsidR="003249F7" w:rsidRPr="0049614B">
              <w:rPr>
                <w:rFonts w:asciiTheme="majorHAnsi" w:eastAsia="TimesNewRomanPSMT" w:hAnsiTheme="majorHAnsi" w:cs="TimesNewRomanPSMT"/>
                <w:b/>
                <w:bCs/>
                <w:sz w:val="28"/>
                <w:szCs w:val="28"/>
                <w:lang w:val="en-GB"/>
              </w:rPr>
              <w:t xml:space="preserve">of </w:t>
            </w:r>
            <w:r w:rsidRPr="0049614B">
              <w:rPr>
                <w:rFonts w:asciiTheme="majorHAnsi" w:eastAsia="TimesNewRomanPSMT" w:hAnsiTheme="majorHAnsi" w:cs="TimesNewRomanPSMT"/>
                <w:b/>
                <w:bCs/>
                <w:sz w:val="28"/>
                <w:szCs w:val="28"/>
                <w:lang w:val="en-GB"/>
              </w:rPr>
              <w:t xml:space="preserve">the </w:t>
            </w:r>
            <w:r w:rsidR="0033194B" w:rsidRPr="0049614B">
              <w:rPr>
                <w:rFonts w:asciiTheme="majorHAnsi" w:eastAsia="TimesNewRomanPSMT" w:hAnsiTheme="majorHAnsi" w:cs="TimesNewRomanPSMT"/>
                <w:b/>
                <w:bCs/>
                <w:sz w:val="28"/>
                <w:szCs w:val="28"/>
                <w:lang w:val="en-GB"/>
              </w:rPr>
              <w:t>operati</w:t>
            </w:r>
            <w:r w:rsidR="003249F7" w:rsidRPr="0049614B">
              <w:rPr>
                <w:rFonts w:asciiTheme="majorHAnsi" w:eastAsia="TimesNewRomanPSMT" w:hAnsiTheme="majorHAnsi" w:cs="TimesNewRomanPSMT"/>
                <w:b/>
                <w:bCs/>
                <w:sz w:val="28"/>
                <w:szCs w:val="28"/>
                <w:lang w:val="en-GB"/>
              </w:rPr>
              <w:t>ons</w:t>
            </w:r>
            <w:r w:rsidR="0033194B" w:rsidRPr="0049614B">
              <w:rPr>
                <w:rFonts w:asciiTheme="majorHAnsi" w:eastAsia="TimesNewRomanPSMT" w:hAnsiTheme="majorHAnsi" w:cs="TimesNewRomanPSMT"/>
                <w:b/>
                <w:bCs/>
                <w:sz w:val="28"/>
                <w:szCs w:val="28"/>
                <w:lang w:val="en-GB"/>
              </w:rPr>
              <w:t xml:space="preserve"> </w:t>
            </w:r>
            <w:r w:rsidR="003249F7" w:rsidRPr="0049614B">
              <w:rPr>
                <w:rFonts w:asciiTheme="majorHAnsi" w:eastAsia="TimesNewRomanPSMT" w:hAnsiTheme="majorHAnsi" w:cs="TimesNewRomanPSMT"/>
                <w:b/>
                <w:bCs/>
                <w:sz w:val="28"/>
                <w:szCs w:val="28"/>
                <w:lang w:val="en-GB"/>
              </w:rPr>
              <w:t xml:space="preserve">and </w:t>
            </w:r>
            <w:r w:rsidR="00C00A4F" w:rsidRPr="0049614B">
              <w:rPr>
                <w:rFonts w:asciiTheme="majorHAnsi" w:eastAsia="TimesNewRomanPSMT" w:hAnsiTheme="majorHAnsi" w:cs="TimesNewRomanPSMT"/>
                <w:b/>
                <w:bCs/>
                <w:sz w:val="28"/>
                <w:szCs w:val="28"/>
                <w:lang w:val="en-GB"/>
              </w:rPr>
              <w:t xml:space="preserve"> </w:t>
            </w:r>
            <w:r w:rsidR="003249F7" w:rsidRPr="0049614B">
              <w:rPr>
                <w:rFonts w:asciiTheme="majorHAnsi" w:eastAsia="TimesNewRomanPSMT" w:hAnsiTheme="majorHAnsi" w:cs="TimesNewRomanPSMT"/>
                <w:b/>
                <w:bCs/>
                <w:sz w:val="28"/>
                <w:szCs w:val="28"/>
                <w:lang w:val="en-GB"/>
              </w:rPr>
              <w:t xml:space="preserve">delivery of the data to the users </w:t>
            </w:r>
            <w:r w:rsidR="004C6928" w:rsidRPr="0049614B">
              <w:rPr>
                <w:rFonts w:asciiTheme="majorHAnsi" w:eastAsia="TimesNewRomanPSMT" w:hAnsiTheme="majorHAnsi" w:cs="TimesNewRomanPSMT"/>
                <w:b/>
                <w:bCs/>
                <w:sz w:val="28"/>
                <w:szCs w:val="28"/>
                <w:lang w:val="en-GB"/>
              </w:rPr>
              <w:t xml:space="preserve">during </w:t>
            </w:r>
            <w:r w:rsidR="008F6680" w:rsidRPr="0049614B">
              <w:rPr>
                <w:rFonts w:asciiTheme="majorHAnsi" w:eastAsia="TimesNewRomanPSMT" w:hAnsiTheme="majorHAnsi" w:cs="TimesNewRomanPSMT"/>
                <w:b/>
                <w:bCs/>
                <w:sz w:val="28"/>
                <w:szCs w:val="28"/>
                <w:lang w:val="en-GB"/>
              </w:rPr>
              <w:t>the system</w:t>
            </w:r>
            <w:r w:rsidR="00821A03" w:rsidRPr="0049614B">
              <w:rPr>
                <w:rFonts w:asciiTheme="majorHAnsi" w:eastAsia="TimesNewRomanPSMT" w:hAnsiTheme="majorHAnsi" w:cs="TimesNewRomanPSMT"/>
                <w:b/>
                <w:bCs/>
                <w:sz w:val="28"/>
                <w:szCs w:val="28"/>
                <w:lang w:val="en-GB"/>
              </w:rPr>
              <w:t>’s</w:t>
            </w:r>
            <w:r w:rsidR="008F6680" w:rsidRPr="0049614B">
              <w:rPr>
                <w:rFonts w:asciiTheme="majorHAnsi" w:eastAsia="TimesNewRomanPSMT" w:hAnsiTheme="majorHAnsi" w:cs="TimesNewRomanPSMT"/>
                <w:b/>
                <w:bCs/>
                <w:sz w:val="28"/>
                <w:szCs w:val="28"/>
                <w:lang w:val="en-GB"/>
              </w:rPr>
              <w:t xml:space="preserve"> </w:t>
            </w:r>
            <w:r w:rsidRPr="0049614B">
              <w:rPr>
                <w:rFonts w:asciiTheme="majorHAnsi" w:eastAsia="TimesNewRomanPSMT" w:hAnsiTheme="majorHAnsi" w:cs="TimesNewRomanPSMT"/>
                <w:b/>
                <w:bCs/>
                <w:sz w:val="28"/>
                <w:szCs w:val="28"/>
                <w:lang w:val="en-GB"/>
              </w:rPr>
              <w:t>lifetime.</w:t>
            </w:r>
          </w:p>
          <w:p w14:paraId="6943899A" w14:textId="77777777" w:rsidR="009D5350" w:rsidRPr="0049614B" w:rsidRDefault="009D5350" w:rsidP="003407C8">
            <w:pPr>
              <w:rPr>
                <w:rFonts w:asciiTheme="majorHAnsi" w:hAnsiTheme="majorHAnsi" w:cs="Consolas"/>
                <w:b/>
                <w:sz w:val="28"/>
                <w:szCs w:val="28"/>
                <w:lang w:val="en-GB"/>
              </w:rPr>
            </w:pPr>
          </w:p>
          <w:p w14:paraId="5F02BCE6" w14:textId="77777777" w:rsidR="004C6928" w:rsidRPr="0049614B" w:rsidRDefault="00C2221B" w:rsidP="003407C8">
            <w:pPr>
              <w:rPr>
                <w:rFonts w:asciiTheme="majorHAnsi" w:eastAsia="TimesNewRomanPSMT" w:hAnsiTheme="majorHAnsi" w:cs="TimesNewRomanPSMT"/>
                <w:b/>
                <w:bCs/>
                <w:sz w:val="28"/>
                <w:szCs w:val="28"/>
                <w:lang w:val="en-GB"/>
              </w:rPr>
            </w:pPr>
            <w:r w:rsidRPr="0049614B">
              <w:rPr>
                <w:rFonts w:asciiTheme="majorHAnsi" w:hAnsiTheme="majorHAnsi" w:cs="Arial"/>
                <w:b/>
                <w:sz w:val="28"/>
                <w:szCs w:val="28"/>
                <w:lang w:val="en-GB"/>
              </w:rPr>
              <w:t xml:space="preserve">The </w:t>
            </w:r>
            <w:proofErr w:type="spellStart"/>
            <w:r w:rsidRPr="0049614B">
              <w:rPr>
                <w:rFonts w:asciiTheme="majorHAnsi" w:hAnsiTheme="majorHAnsi" w:cs="Arial"/>
                <w:b/>
                <w:sz w:val="28"/>
                <w:szCs w:val="28"/>
                <w:lang w:val="en-GB"/>
              </w:rPr>
              <w:t>Meteosat</w:t>
            </w:r>
            <w:proofErr w:type="spellEnd"/>
            <w:r w:rsidRPr="0049614B">
              <w:rPr>
                <w:rFonts w:asciiTheme="majorHAnsi" w:hAnsiTheme="majorHAnsi" w:cs="Arial"/>
                <w:b/>
                <w:sz w:val="28"/>
                <w:szCs w:val="28"/>
                <w:lang w:val="en-GB"/>
              </w:rPr>
              <w:t xml:space="preserve"> service from geostationary orbit covers the European and African continents and parts of the Atlantic and Indian oceans. This provides a unique input to Weather Prediction models, complementing the primary inputs delivered by the polar-orbiting </w:t>
            </w:r>
            <w:proofErr w:type="spellStart"/>
            <w:r w:rsidRPr="0049614B">
              <w:rPr>
                <w:rFonts w:asciiTheme="majorHAnsi" w:hAnsiTheme="majorHAnsi" w:cs="Arial"/>
                <w:b/>
                <w:sz w:val="28"/>
                <w:szCs w:val="28"/>
                <w:lang w:val="en-GB"/>
              </w:rPr>
              <w:t>Metop</w:t>
            </w:r>
            <w:proofErr w:type="spellEnd"/>
            <w:r w:rsidRPr="0049614B">
              <w:rPr>
                <w:rFonts w:asciiTheme="majorHAnsi" w:hAnsiTheme="majorHAnsi" w:cs="Arial"/>
                <w:b/>
                <w:sz w:val="28"/>
                <w:szCs w:val="28"/>
                <w:lang w:val="en-GB"/>
              </w:rPr>
              <w:t xml:space="preserve"> satellites. </w:t>
            </w:r>
          </w:p>
          <w:p w14:paraId="0715A93C" w14:textId="77777777" w:rsidR="008F6680" w:rsidRPr="0049614B" w:rsidRDefault="008F6680">
            <w:pPr>
              <w:rPr>
                <w:rFonts w:asciiTheme="majorHAnsi" w:eastAsia="TimesNewRomanPSMT" w:hAnsiTheme="majorHAnsi" w:cs="TimesNewRomanPSMT"/>
                <w:b/>
                <w:bCs/>
                <w:sz w:val="28"/>
                <w:szCs w:val="28"/>
                <w:lang w:val="en-GB"/>
              </w:rPr>
            </w:pPr>
          </w:p>
          <w:p w14:paraId="650A28EE" w14:textId="77777777" w:rsidR="00FD69D2" w:rsidRPr="00B71CB0" w:rsidRDefault="002A7DCE" w:rsidP="00C059D5">
            <w:pPr>
              <w:rPr>
                <w:rFonts w:asciiTheme="majorHAnsi" w:eastAsia="TimesNewRomanPSMT" w:hAnsiTheme="majorHAnsi" w:cs="TimesNewRomanPSMT"/>
                <w:bCs/>
                <w:sz w:val="28"/>
                <w:szCs w:val="28"/>
                <w:lang w:val="en-GB"/>
              </w:rPr>
            </w:pPr>
            <w:r w:rsidRPr="0049614B">
              <w:rPr>
                <w:rFonts w:asciiTheme="majorHAnsi" w:eastAsia="TimesNewRomanPSMT" w:hAnsiTheme="majorHAnsi" w:cs="TimesNewRomanPSMT"/>
                <w:b/>
                <w:bCs/>
                <w:sz w:val="28"/>
                <w:szCs w:val="28"/>
                <w:lang w:val="en-GB"/>
              </w:rPr>
              <w:t>The</w:t>
            </w:r>
            <w:r w:rsidR="00597E37" w:rsidRPr="0049614B">
              <w:rPr>
                <w:rFonts w:asciiTheme="majorHAnsi" w:eastAsia="TimesNewRomanPSMT" w:hAnsiTheme="majorHAnsi" w:cs="TimesNewRomanPSMT"/>
                <w:b/>
                <w:bCs/>
                <w:sz w:val="28"/>
                <w:szCs w:val="28"/>
                <w:lang w:val="en-GB"/>
              </w:rPr>
              <w:t xml:space="preserve"> MSG satellites</w:t>
            </w:r>
            <w:r w:rsidR="00FD69D2" w:rsidRPr="0049614B">
              <w:rPr>
                <w:rFonts w:asciiTheme="majorHAnsi" w:eastAsia="TimesNewRomanPSMT" w:hAnsiTheme="majorHAnsi" w:cs="TimesNewRomanPSMT"/>
                <w:b/>
                <w:bCs/>
                <w:sz w:val="28"/>
                <w:szCs w:val="28"/>
                <w:lang w:val="en-GB"/>
              </w:rPr>
              <w:t xml:space="preserve"> </w:t>
            </w:r>
            <w:r w:rsidRPr="0049614B">
              <w:rPr>
                <w:rFonts w:asciiTheme="majorHAnsi" w:eastAsia="TimesNewRomanPSMT" w:hAnsiTheme="majorHAnsi" w:cs="TimesNewRomanPSMT"/>
                <w:b/>
                <w:bCs/>
                <w:sz w:val="28"/>
                <w:szCs w:val="28"/>
                <w:lang w:val="en-GB"/>
              </w:rPr>
              <w:t xml:space="preserve">are </w:t>
            </w:r>
            <w:r w:rsidR="00821A03" w:rsidRPr="0049614B">
              <w:rPr>
                <w:rFonts w:asciiTheme="majorHAnsi" w:eastAsia="TimesNewRomanPSMT" w:hAnsiTheme="majorHAnsi" w:cs="TimesNewRomanPSMT"/>
                <w:b/>
                <w:bCs/>
                <w:sz w:val="28"/>
                <w:szCs w:val="28"/>
                <w:lang w:val="en-GB"/>
              </w:rPr>
              <w:t>vital</w:t>
            </w:r>
            <w:r w:rsidR="00FD69D2" w:rsidRPr="0049614B">
              <w:rPr>
                <w:rFonts w:asciiTheme="majorHAnsi" w:eastAsia="TimesNewRomanPSMT" w:hAnsiTheme="majorHAnsi" w:cs="TimesNewRomanPSMT"/>
                <w:b/>
                <w:bCs/>
                <w:sz w:val="28"/>
                <w:szCs w:val="28"/>
                <w:lang w:val="en-GB"/>
              </w:rPr>
              <w:t xml:space="preserve"> for so</w:t>
            </w:r>
            <w:r w:rsidR="007D7625" w:rsidRPr="0049614B">
              <w:rPr>
                <w:rFonts w:asciiTheme="majorHAnsi" w:eastAsia="TimesNewRomanPSMT" w:hAnsiTheme="majorHAnsi" w:cs="TimesNewRomanPSMT"/>
                <w:b/>
                <w:bCs/>
                <w:sz w:val="28"/>
                <w:szCs w:val="28"/>
                <w:lang w:val="en-GB"/>
              </w:rPr>
              <w:t>-</w:t>
            </w:r>
            <w:r w:rsidR="00FD69D2" w:rsidRPr="0049614B">
              <w:rPr>
                <w:rFonts w:asciiTheme="majorHAnsi" w:eastAsia="TimesNewRomanPSMT" w:hAnsiTheme="majorHAnsi" w:cs="TimesNewRomanPSMT"/>
                <w:b/>
                <w:bCs/>
                <w:sz w:val="28"/>
                <w:szCs w:val="28"/>
                <w:lang w:val="en-GB"/>
              </w:rPr>
              <w:t>called now-casting</w:t>
            </w:r>
            <w:r w:rsidR="004C6928" w:rsidRPr="0049614B">
              <w:rPr>
                <w:rFonts w:asciiTheme="majorHAnsi" w:eastAsia="TimesNewRomanPSMT" w:hAnsiTheme="majorHAnsi" w:cs="TimesNewRomanPSMT"/>
                <w:b/>
                <w:bCs/>
                <w:sz w:val="28"/>
                <w:szCs w:val="28"/>
                <w:lang w:val="en-GB"/>
              </w:rPr>
              <w:t xml:space="preserve"> applications, as </w:t>
            </w:r>
            <w:r w:rsidR="00597E37" w:rsidRPr="0049614B">
              <w:rPr>
                <w:rFonts w:asciiTheme="majorHAnsi" w:eastAsia="TimesNewRomanPSMT" w:hAnsiTheme="majorHAnsi" w:cs="TimesNewRomanPSMT"/>
                <w:b/>
                <w:bCs/>
                <w:sz w:val="28"/>
                <w:szCs w:val="28"/>
                <w:lang w:val="en-GB"/>
              </w:rPr>
              <w:t>their</w:t>
            </w:r>
            <w:r w:rsidR="00FD69D2" w:rsidRPr="0049614B">
              <w:rPr>
                <w:rFonts w:asciiTheme="majorHAnsi" w:eastAsia="TimesNewRomanPSMT" w:hAnsiTheme="majorHAnsi" w:cs="TimesNewRomanPSMT"/>
                <w:b/>
                <w:bCs/>
                <w:sz w:val="28"/>
                <w:szCs w:val="28"/>
                <w:lang w:val="en-GB"/>
              </w:rPr>
              <w:t xml:space="preserve"> observations and data </w:t>
            </w:r>
            <w:r w:rsidR="00597E37" w:rsidRPr="0049614B">
              <w:rPr>
                <w:rFonts w:asciiTheme="majorHAnsi" w:eastAsia="TimesNewRomanPSMT" w:hAnsiTheme="majorHAnsi" w:cs="TimesNewRomanPSMT"/>
                <w:b/>
                <w:bCs/>
                <w:sz w:val="28"/>
                <w:szCs w:val="28"/>
                <w:lang w:val="en-GB"/>
              </w:rPr>
              <w:t xml:space="preserve">can be </w:t>
            </w:r>
            <w:r w:rsidR="00FD69D2" w:rsidRPr="0049614B">
              <w:rPr>
                <w:rFonts w:asciiTheme="majorHAnsi" w:eastAsia="TimesNewRomanPSMT" w:hAnsiTheme="majorHAnsi" w:cs="TimesNewRomanPSMT"/>
                <w:b/>
                <w:bCs/>
                <w:sz w:val="28"/>
                <w:szCs w:val="28"/>
                <w:lang w:val="en-GB"/>
              </w:rPr>
              <w:t xml:space="preserve">used to </w:t>
            </w:r>
            <w:r w:rsidR="003249F7" w:rsidRPr="0049614B">
              <w:rPr>
                <w:rFonts w:asciiTheme="majorHAnsi" w:eastAsia="TimesNewRomanPSMT" w:hAnsiTheme="majorHAnsi" w:cs="TimesNewRomanPSMT"/>
                <w:b/>
                <w:bCs/>
                <w:sz w:val="28"/>
                <w:szCs w:val="28"/>
                <w:lang w:val="en-GB"/>
              </w:rPr>
              <w:t>detect</w:t>
            </w:r>
            <w:r w:rsidR="00821A03" w:rsidRPr="0049614B">
              <w:rPr>
                <w:rFonts w:asciiTheme="majorHAnsi" w:eastAsia="TimesNewRomanPSMT" w:hAnsiTheme="majorHAnsi" w:cs="TimesNewRomanPSMT"/>
                <w:b/>
                <w:bCs/>
                <w:sz w:val="28"/>
                <w:szCs w:val="28"/>
                <w:lang w:val="en-GB"/>
              </w:rPr>
              <w:t>,</w:t>
            </w:r>
            <w:r w:rsidR="003249F7" w:rsidRPr="0049614B">
              <w:rPr>
                <w:rFonts w:asciiTheme="majorHAnsi" w:eastAsia="TimesNewRomanPSMT" w:hAnsiTheme="majorHAnsi" w:cs="TimesNewRomanPSMT"/>
                <w:b/>
                <w:bCs/>
                <w:sz w:val="28"/>
                <w:szCs w:val="28"/>
                <w:lang w:val="en-GB"/>
              </w:rPr>
              <w:t xml:space="preserve"> in real time</w:t>
            </w:r>
            <w:r w:rsidR="00821A03" w:rsidRPr="0049614B">
              <w:rPr>
                <w:rFonts w:asciiTheme="majorHAnsi" w:eastAsia="TimesNewRomanPSMT" w:hAnsiTheme="majorHAnsi" w:cs="TimesNewRomanPSMT"/>
                <w:b/>
                <w:bCs/>
                <w:sz w:val="28"/>
                <w:szCs w:val="28"/>
                <w:lang w:val="en-GB"/>
              </w:rPr>
              <w:t>,</w:t>
            </w:r>
            <w:r w:rsidR="003249F7" w:rsidRPr="0049614B">
              <w:rPr>
                <w:rFonts w:asciiTheme="majorHAnsi" w:eastAsia="TimesNewRomanPSMT" w:hAnsiTheme="majorHAnsi" w:cs="TimesNewRomanPSMT"/>
                <w:b/>
                <w:bCs/>
                <w:sz w:val="28"/>
                <w:szCs w:val="28"/>
                <w:lang w:val="en-GB"/>
              </w:rPr>
              <w:t xml:space="preserve"> </w:t>
            </w:r>
            <w:r w:rsidR="00597E37" w:rsidRPr="0049614B">
              <w:rPr>
                <w:rFonts w:asciiTheme="majorHAnsi" w:eastAsia="TimesNewRomanPSMT" w:hAnsiTheme="majorHAnsi" w:cs="TimesNewRomanPSMT"/>
                <w:b/>
                <w:bCs/>
                <w:sz w:val="28"/>
                <w:szCs w:val="28"/>
                <w:lang w:val="en-GB"/>
              </w:rPr>
              <w:t xml:space="preserve">rapidly evolving </w:t>
            </w:r>
            <w:r w:rsidR="003249F7" w:rsidRPr="0049614B">
              <w:rPr>
                <w:rFonts w:asciiTheme="majorHAnsi" w:eastAsia="TimesNewRomanPSMT" w:hAnsiTheme="majorHAnsi" w:cs="TimesNewRomanPSMT"/>
                <w:b/>
                <w:bCs/>
                <w:sz w:val="28"/>
                <w:szCs w:val="28"/>
                <w:lang w:val="en-GB"/>
              </w:rPr>
              <w:t xml:space="preserve">high-impact </w:t>
            </w:r>
            <w:r w:rsidR="00FD69D2" w:rsidRPr="0049614B">
              <w:rPr>
                <w:rFonts w:asciiTheme="majorHAnsi" w:eastAsia="TimesNewRomanPSMT" w:hAnsiTheme="majorHAnsi" w:cs="TimesNewRomanPSMT"/>
                <w:b/>
                <w:bCs/>
                <w:sz w:val="28"/>
                <w:szCs w:val="28"/>
                <w:lang w:val="en-GB"/>
              </w:rPr>
              <w:t>weather events</w:t>
            </w:r>
            <w:r w:rsidR="004C6928" w:rsidRPr="0049614B">
              <w:rPr>
                <w:rFonts w:asciiTheme="majorHAnsi" w:eastAsia="TimesNewRomanPSMT" w:hAnsiTheme="majorHAnsi" w:cs="TimesNewRomanPSMT"/>
                <w:b/>
                <w:bCs/>
                <w:sz w:val="28"/>
                <w:szCs w:val="28"/>
                <w:lang w:val="en-GB"/>
              </w:rPr>
              <w:t xml:space="preserve"> such as thunderstorms</w:t>
            </w:r>
            <w:r w:rsidR="00FD69D2" w:rsidRPr="0049614B">
              <w:rPr>
                <w:rFonts w:asciiTheme="majorHAnsi" w:eastAsia="TimesNewRomanPSMT" w:hAnsiTheme="majorHAnsi" w:cs="TimesNewRomanPSMT"/>
                <w:b/>
                <w:bCs/>
                <w:sz w:val="28"/>
                <w:szCs w:val="28"/>
                <w:lang w:val="en-GB"/>
              </w:rPr>
              <w:t xml:space="preserve"> </w:t>
            </w:r>
            <w:r w:rsidR="003249F7" w:rsidRPr="0049614B">
              <w:rPr>
                <w:rFonts w:asciiTheme="majorHAnsi" w:eastAsia="TimesNewRomanPSMT" w:hAnsiTheme="majorHAnsi" w:cs="TimesNewRomanPSMT"/>
                <w:b/>
                <w:bCs/>
                <w:sz w:val="28"/>
                <w:szCs w:val="28"/>
                <w:lang w:val="en-GB"/>
              </w:rPr>
              <w:t>and fog</w:t>
            </w:r>
            <w:r w:rsidR="00FD69D2" w:rsidRPr="0049614B">
              <w:rPr>
                <w:rFonts w:asciiTheme="majorHAnsi" w:eastAsia="TimesNewRomanPSMT" w:hAnsiTheme="majorHAnsi" w:cs="TimesNewRomanPSMT"/>
                <w:b/>
                <w:bCs/>
                <w:sz w:val="28"/>
                <w:szCs w:val="28"/>
                <w:lang w:val="en-GB"/>
              </w:rPr>
              <w:t xml:space="preserve">. </w:t>
            </w:r>
            <w:r w:rsidR="00C059D5" w:rsidRPr="0049614B">
              <w:rPr>
                <w:rFonts w:asciiTheme="majorHAnsi" w:eastAsia="TimesNewRomanPSMT" w:hAnsiTheme="majorHAnsi" w:cs="TimesNewRomanPSMT"/>
                <w:b/>
                <w:bCs/>
                <w:sz w:val="28"/>
                <w:szCs w:val="28"/>
                <w:lang w:val="en-GB"/>
              </w:rPr>
              <w:t xml:space="preserve">Therefor the </w:t>
            </w:r>
            <w:r w:rsidR="007A1CFB" w:rsidRPr="0049614B">
              <w:rPr>
                <w:rFonts w:asciiTheme="majorHAnsi" w:eastAsia="TimesNewRomanPSMT" w:hAnsiTheme="majorHAnsi" w:cs="TimesNewRomanPSMT"/>
                <w:b/>
                <w:bCs/>
                <w:sz w:val="28"/>
                <w:szCs w:val="28"/>
                <w:lang w:val="en-GB"/>
              </w:rPr>
              <w:t xml:space="preserve">images </w:t>
            </w:r>
            <w:r w:rsidR="008D7713" w:rsidRPr="0049614B">
              <w:rPr>
                <w:rFonts w:asciiTheme="majorHAnsi" w:eastAsia="TimesNewRomanPSMT" w:hAnsiTheme="majorHAnsi" w:cs="TimesNewRomanPSMT"/>
                <w:b/>
                <w:bCs/>
                <w:sz w:val="28"/>
                <w:szCs w:val="28"/>
                <w:lang w:val="en-GB"/>
              </w:rPr>
              <w:t>taken by</w:t>
            </w:r>
            <w:r w:rsidR="007A1CFB" w:rsidRPr="0049614B">
              <w:rPr>
                <w:rFonts w:asciiTheme="majorHAnsi" w:eastAsia="TimesNewRomanPSMT" w:hAnsiTheme="majorHAnsi" w:cs="TimesNewRomanPSMT"/>
                <w:b/>
                <w:bCs/>
                <w:sz w:val="28"/>
                <w:szCs w:val="28"/>
                <w:lang w:val="en-GB"/>
              </w:rPr>
              <w:t xml:space="preserve"> MSG </w:t>
            </w:r>
            <w:r w:rsidR="00821A03" w:rsidRPr="0049614B">
              <w:rPr>
                <w:rFonts w:asciiTheme="majorHAnsi" w:eastAsia="TimesNewRomanPSMT" w:hAnsiTheme="majorHAnsi" w:cs="TimesNewRomanPSMT"/>
                <w:b/>
                <w:bCs/>
                <w:sz w:val="28"/>
                <w:szCs w:val="28"/>
                <w:lang w:val="en-GB"/>
              </w:rPr>
              <w:t xml:space="preserve"> </w:t>
            </w:r>
            <w:r w:rsidR="00C059D5" w:rsidRPr="0049614B">
              <w:rPr>
                <w:rFonts w:asciiTheme="majorHAnsi" w:eastAsia="TimesNewRomanPSMT" w:hAnsiTheme="majorHAnsi" w:cs="TimesNewRomanPSMT"/>
                <w:b/>
                <w:bCs/>
                <w:sz w:val="28"/>
                <w:szCs w:val="28"/>
                <w:lang w:val="en-GB"/>
              </w:rPr>
              <w:t xml:space="preserve">prove to be </w:t>
            </w:r>
            <w:r w:rsidR="00821A03" w:rsidRPr="0049614B">
              <w:rPr>
                <w:rFonts w:asciiTheme="majorHAnsi" w:eastAsia="TimesNewRomanPSMT" w:hAnsiTheme="majorHAnsi" w:cs="TimesNewRomanPSMT"/>
                <w:b/>
                <w:bCs/>
                <w:sz w:val="28"/>
                <w:szCs w:val="28"/>
                <w:lang w:val="en-GB"/>
              </w:rPr>
              <w:t>a</w:t>
            </w:r>
            <w:r w:rsidR="007A1CFB" w:rsidRPr="0049614B">
              <w:rPr>
                <w:rFonts w:asciiTheme="majorHAnsi" w:eastAsia="TimesNewRomanPSMT" w:hAnsiTheme="majorHAnsi" w:cs="TimesNewRomanPSMT"/>
                <w:b/>
                <w:bCs/>
                <w:sz w:val="28"/>
                <w:szCs w:val="28"/>
                <w:lang w:val="en-GB"/>
              </w:rPr>
              <w:t xml:space="preserve"> very powerful tool in weather </w:t>
            </w:r>
            <w:r w:rsidR="007A1CFB" w:rsidRPr="0049614B">
              <w:rPr>
                <w:rFonts w:asciiTheme="majorHAnsi" w:eastAsia="TimesNewRomanPSMT" w:hAnsiTheme="majorHAnsi" w:cs="TimesNewRomanPSMT"/>
                <w:b/>
                <w:bCs/>
                <w:sz w:val="28"/>
                <w:szCs w:val="28"/>
                <w:lang w:val="en-GB"/>
              </w:rPr>
              <w:lastRenderedPageBreak/>
              <w:t>prediction.</w:t>
            </w:r>
          </w:p>
        </w:tc>
      </w:tr>
      <w:tr w:rsidR="00C03EB2" w:rsidRPr="004E79D1" w14:paraId="66DF5A1B" w14:textId="77777777" w:rsidTr="00C2221B">
        <w:trPr>
          <w:trHeight w:val="159"/>
        </w:trPr>
        <w:tc>
          <w:tcPr>
            <w:tcW w:w="26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BE8B69C" w14:textId="77777777" w:rsidR="00431040" w:rsidRPr="0049614B" w:rsidRDefault="00B4031A" w:rsidP="00431040">
            <w:pPr>
              <w:tabs>
                <w:tab w:val="left" w:pos="560"/>
                <w:tab w:val="left" w:pos="654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100" w:lineRule="atLeast"/>
              <w:rPr>
                <w:rFonts w:asciiTheme="majorHAnsi" w:eastAsia="Cambria" w:hAnsiTheme="majorHAnsi" w:cs="Cambria"/>
                <w:sz w:val="28"/>
                <w:szCs w:val="28"/>
                <w:lang w:val="en-GB"/>
              </w:rPr>
            </w:pPr>
            <w:r w:rsidRPr="0049614B">
              <w:rPr>
                <w:rFonts w:asciiTheme="majorHAnsi" w:eastAsia="Cambria" w:hAnsiTheme="majorHAnsi" w:cs="Cambria"/>
                <w:sz w:val="28"/>
                <w:szCs w:val="28"/>
                <w:lang w:val="en-GB"/>
              </w:rPr>
              <w:lastRenderedPageBreak/>
              <w:t>10:01:45</w:t>
            </w:r>
          </w:p>
          <w:p w14:paraId="09B25D76" w14:textId="77777777" w:rsidR="00431040" w:rsidRDefault="00431040" w:rsidP="00431040">
            <w:pPr>
              <w:tabs>
                <w:tab w:val="left" w:pos="560"/>
                <w:tab w:val="left" w:pos="654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100" w:lineRule="atLeast"/>
              <w:rPr>
                <w:rFonts w:asciiTheme="majorHAnsi" w:eastAsia="Cambria" w:hAnsiTheme="majorHAnsi" w:cs="Cambria"/>
                <w:sz w:val="24"/>
                <w:szCs w:val="24"/>
                <w:lang w:val="en-GB"/>
              </w:rPr>
            </w:pPr>
            <w:r w:rsidRPr="00431040">
              <w:rPr>
                <w:rFonts w:asciiTheme="majorHAnsi" w:eastAsia="Cambria" w:hAnsiTheme="majorHAnsi" w:cs="Cambria"/>
                <w:sz w:val="24"/>
                <w:szCs w:val="24"/>
                <w:lang w:val="en-GB"/>
              </w:rPr>
              <w:t xml:space="preserve">-Interview S. </w:t>
            </w:r>
            <w:proofErr w:type="spellStart"/>
            <w:r w:rsidRPr="00431040">
              <w:rPr>
                <w:rFonts w:asciiTheme="majorHAnsi" w:eastAsia="Cambria" w:hAnsiTheme="majorHAnsi" w:cs="Cambria"/>
                <w:sz w:val="24"/>
                <w:szCs w:val="24"/>
                <w:lang w:val="en-GB"/>
              </w:rPr>
              <w:t>Carlier</w:t>
            </w:r>
            <w:proofErr w:type="spellEnd"/>
            <w:r w:rsidRPr="00431040">
              <w:rPr>
                <w:rFonts w:asciiTheme="majorHAnsi" w:eastAsia="Cambria" w:hAnsiTheme="majorHAnsi" w:cs="Cambria"/>
                <w:sz w:val="24"/>
                <w:szCs w:val="24"/>
                <w:lang w:val="en-GB"/>
              </w:rPr>
              <w:t xml:space="preserve"> - Ext. </w:t>
            </w:r>
            <w:proofErr w:type="spellStart"/>
            <w:r w:rsidR="00CD280B">
              <w:rPr>
                <w:rFonts w:asciiTheme="majorHAnsi" w:eastAsia="Cambria" w:hAnsiTheme="majorHAnsi" w:cs="Cambria"/>
                <w:sz w:val="24"/>
                <w:szCs w:val="24"/>
                <w:lang w:val="en-GB"/>
              </w:rPr>
              <w:t>Ariane</w:t>
            </w:r>
            <w:proofErr w:type="spellEnd"/>
            <w:r w:rsidRPr="00431040">
              <w:rPr>
                <w:rFonts w:asciiTheme="majorHAnsi" w:eastAsia="Cambria" w:hAnsiTheme="majorHAnsi" w:cs="Cambria"/>
                <w:sz w:val="24"/>
                <w:szCs w:val="24"/>
                <w:lang w:val="en-GB"/>
              </w:rPr>
              <w:t xml:space="preserve"> spaceport – </w:t>
            </w:r>
            <w:proofErr w:type="spellStart"/>
            <w:r w:rsidRPr="00431040">
              <w:rPr>
                <w:rFonts w:asciiTheme="majorHAnsi" w:eastAsia="Cambria" w:hAnsiTheme="majorHAnsi" w:cs="Cambria"/>
                <w:sz w:val="24"/>
                <w:szCs w:val="24"/>
                <w:lang w:val="en-GB"/>
              </w:rPr>
              <w:t>Kourou</w:t>
            </w:r>
            <w:proofErr w:type="spellEnd"/>
            <w:r w:rsidRPr="00431040">
              <w:rPr>
                <w:rFonts w:asciiTheme="majorHAnsi" w:eastAsia="Cambria" w:hAnsiTheme="majorHAnsi" w:cs="Cambria"/>
                <w:sz w:val="24"/>
                <w:szCs w:val="24"/>
                <w:lang w:val="en-GB"/>
              </w:rPr>
              <w:t xml:space="preserve">, French Guyana – June 2015 </w:t>
            </w:r>
            <w:r w:rsidR="00B4031A">
              <w:rPr>
                <w:rFonts w:asciiTheme="majorHAnsi" w:eastAsia="Cambria" w:hAnsiTheme="majorHAnsi" w:cs="Cambria"/>
                <w:sz w:val="24"/>
                <w:szCs w:val="24"/>
                <w:lang w:val="en-GB"/>
              </w:rPr>
              <w:t>–</w:t>
            </w:r>
            <w:r w:rsidRPr="00431040">
              <w:rPr>
                <w:rFonts w:asciiTheme="majorHAnsi" w:eastAsia="Cambria" w:hAnsiTheme="majorHAnsi" w:cs="Cambria"/>
                <w:sz w:val="24"/>
                <w:szCs w:val="24"/>
                <w:lang w:val="en-GB"/>
              </w:rPr>
              <w:t>ESA</w:t>
            </w:r>
          </w:p>
          <w:p w14:paraId="1AB822BB" w14:textId="77777777" w:rsidR="00B4031A" w:rsidRPr="00431040" w:rsidRDefault="00B4031A" w:rsidP="00B4031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100" w:lineRule="atLeast"/>
              <w:rPr>
                <w:rFonts w:asciiTheme="majorHAnsi" w:eastAsia="Cambria" w:hAnsiTheme="majorHAnsi" w:cs="Cambria"/>
                <w:sz w:val="24"/>
                <w:szCs w:val="24"/>
                <w:lang w:val="en-GB"/>
              </w:rPr>
            </w:pPr>
            <w:r w:rsidRPr="00431040">
              <w:rPr>
                <w:rFonts w:asciiTheme="majorHAnsi" w:eastAsia="Cambria" w:hAnsiTheme="majorHAnsi" w:cs="Cambria"/>
                <w:sz w:val="24"/>
                <w:szCs w:val="24"/>
                <w:lang w:val="en-GB"/>
              </w:rPr>
              <w:t>- Real Time images from MSG-Satellites – June 2015 –EUMETSAT</w:t>
            </w:r>
          </w:p>
          <w:p w14:paraId="25190F84" w14:textId="77777777" w:rsidR="00C03EB2" w:rsidRPr="00431040" w:rsidRDefault="00C03EB2" w:rsidP="007A1CFB">
            <w:pPr>
              <w:spacing w:after="200"/>
              <w:rPr>
                <w:rFonts w:asciiTheme="majorHAnsi" w:hAnsiTheme="majorHAnsi"/>
                <w:sz w:val="24"/>
                <w:szCs w:val="24"/>
                <w:lang w:val="en-GB"/>
              </w:rPr>
            </w:pPr>
          </w:p>
        </w:tc>
        <w:tc>
          <w:tcPr>
            <w:tcW w:w="751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D74FB8A" w14:textId="77777777" w:rsidR="00597E37" w:rsidRPr="0049614B" w:rsidRDefault="00597E37" w:rsidP="00597E37">
            <w:pPr>
              <w:rPr>
                <w:rFonts w:asciiTheme="majorHAnsi" w:hAnsiTheme="majorHAnsi" w:cs="Arial"/>
                <w:b/>
                <w:bCs/>
                <w:sz w:val="28"/>
                <w:szCs w:val="28"/>
                <w:lang w:val="en-GB" w:eastAsia="en-GB"/>
              </w:rPr>
            </w:pPr>
            <w:r w:rsidRPr="0049614B">
              <w:rPr>
                <w:rFonts w:asciiTheme="majorHAnsi" w:hAnsiTheme="majorHAnsi" w:cs="Arial"/>
                <w:b/>
                <w:bCs/>
                <w:sz w:val="28"/>
                <w:szCs w:val="28"/>
                <w:lang w:val="en-GB" w:eastAsia="en-GB"/>
              </w:rPr>
              <w:t xml:space="preserve">ITW </w:t>
            </w:r>
            <w:proofErr w:type="spellStart"/>
            <w:r w:rsidR="00EA415A" w:rsidRPr="0049614B">
              <w:rPr>
                <w:rFonts w:asciiTheme="majorHAnsi" w:hAnsiTheme="majorHAnsi" w:cs="Arial"/>
                <w:b/>
                <w:bCs/>
                <w:sz w:val="28"/>
                <w:szCs w:val="28"/>
                <w:lang w:val="en-GB" w:eastAsia="en-GB"/>
              </w:rPr>
              <w:t>Stéfane</w:t>
            </w:r>
            <w:proofErr w:type="spellEnd"/>
            <w:r w:rsidR="00EA415A" w:rsidRPr="0049614B">
              <w:rPr>
                <w:rFonts w:asciiTheme="majorHAnsi" w:hAnsiTheme="majorHAnsi" w:cs="Arial"/>
                <w:b/>
                <w:bCs/>
                <w:sz w:val="28"/>
                <w:szCs w:val="28"/>
                <w:lang w:val="en-GB" w:eastAsia="en-GB"/>
              </w:rPr>
              <w:t xml:space="preserve"> </w:t>
            </w:r>
            <w:proofErr w:type="spellStart"/>
            <w:r w:rsidRPr="0049614B">
              <w:rPr>
                <w:rFonts w:asciiTheme="majorHAnsi" w:hAnsiTheme="majorHAnsi" w:cs="Arial"/>
                <w:b/>
                <w:bCs/>
                <w:sz w:val="28"/>
                <w:szCs w:val="28"/>
                <w:lang w:val="en-GB" w:eastAsia="en-GB"/>
              </w:rPr>
              <w:t>Carlier</w:t>
            </w:r>
            <w:proofErr w:type="spellEnd"/>
            <w:r w:rsidRPr="0049614B">
              <w:rPr>
                <w:rFonts w:asciiTheme="majorHAnsi" w:hAnsiTheme="majorHAnsi" w:cs="Arial"/>
                <w:b/>
                <w:bCs/>
                <w:sz w:val="28"/>
                <w:szCs w:val="28"/>
                <w:lang w:val="en-GB" w:eastAsia="en-GB"/>
              </w:rPr>
              <w:t>, ESA, MSG project manager</w:t>
            </w:r>
          </w:p>
          <w:p w14:paraId="1BE2CD01" w14:textId="77777777" w:rsidR="00C03EB2" w:rsidRPr="00B71CB0" w:rsidRDefault="00597E37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TheSansOsF-Light"/>
                <w:sz w:val="28"/>
                <w:szCs w:val="28"/>
                <w:lang w:val="en-GB"/>
              </w:rPr>
            </w:pPr>
            <w:r w:rsidRPr="00B71CB0">
              <w:rPr>
                <w:rFonts w:asciiTheme="majorHAnsi" w:hAnsiTheme="majorHAnsi"/>
                <w:i/>
                <w:sz w:val="28"/>
                <w:szCs w:val="28"/>
                <w:lang w:val="en-GB"/>
              </w:rPr>
              <w:t>The satellite is taking what</w:t>
            </w:r>
            <w:r w:rsidR="007A1CFB" w:rsidRPr="00B71CB0">
              <w:rPr>
                <w:rFonts w:asciiTheme="majorHAnsi" w:hAnsiTheme="majorHAnsi"/>
                <w:i/>
                <w:sz w:val="28"/>
                <w:szCs w:val="28"/>
                <w:lang w:val="en-GB"/>
              </w:rPr>
              <w:t xml:space="preserve"> you call a multispectral image</w:t>
            </w:r>
            <w:r w:rsidR="00EA415A" w:rsidRPr="00B71CB0">
              <w:rPr>
                <w:rFonts w:asciiTheme="majorHAnsi" w:hAnsiTheme="majorHAnsi"/>
                <w:i/>
                <w:sz w:val="28"/>
                <w:szCs w:val="28"/>
                <w:lang w:val="en-GB"/>
              </w:rPr>
              <w:t>s</w:t>
            </w:r>
            <w:r w:rsidRPr="00B71CB0">
              <w:rPr>
                <w:rFonts w:asciiTheme="majorHAnsi" w:hAnsiTheme="majorHAnsi"/>
                <w:i/>
                <w:sz w:val="28"/>
                <w:szCs w:val="28"/>
                <w:lang w:val="en-GB"/>
              </w:rPr>
              <w:t xml:space="preserve">. So it is images in 12 spectral bands and with these different images comparing the images together you can detect various characteristics of the atmosphere like humidity </w:t>
            </w:r>
            <w:r w:rsidR="007A1CFB" w:rsidRPr="00B71CB0">
              <w:rPr>
                <w:rFonts w:asciiTheme="majorHAnsi" w:hAnsiTheme="majorHAnsi"/>
                <w:i/>
                <w:sz w:val="28"/>
                <w:szCs w:val="28"/>
                <w:lang w:val="en-GB"/>
              </w:rPr>
              <w:t>of the air, ozone, like carbon-</w:t>
            </w:r>
            <w:r w:rsidRPr="00B71CB0">
              <w:rPr>
                <w:rFonts w:asciiTheme="majorHAnsi" w:hAnsiTheme="majorHAnsi"/>
                <w:i/>
                <w:sz w:val="28"/>
                <w:szCs w:val="28"/>
                <w:lang w:val="en-GB"/>
              </w:rPr>
              <w:t>dioxide, like temperatures</w:t>
            </w:r>
            <w:r w:rsidR="007A1CFB" w:rsidRPr="00B71CB0">
              <w:rPr>
                <w:rFonts w:asciiTheme="majorHAnsi" w:hAnsiTheme="majorHAnsi"/>
                <w:i/>
                <w:sz w:val="28"/>
                <w:szCs w:val="28"/>
                <w:lang w:val="en-GB"/>
              </w:rPr>
              <w:t xml:space="preserve"> all this kind of thing can be detected thanks to this 12 separate images that are taken every 15 minutes.</w:t>
            </w:r>
          </w:p>
        </w:tc>
      </w:tr>
      <w:tr w:rsidR="00C03EB2" w:rsidRPr="004E79D1" w14:paraId="0042D7BD" w14:textId="77777777" w:rsidTr="00C2221B">
        <w:trPr>
          <w:trHeight w:val="170"/>
        </w:trPr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0A73C" w14:textId="77777777" w:rsidR="00C03EB2" w:rsidRDefault="00B4031A" w:rsidP="007A1CFB">
            <w:pPr>
              <w:rPr>
                <w:rFonts w:asciiTheme="majorHAnsi" w:eastAsia="Cambria" w:hAnsiTheme="majorHAnsi" w:cs="Cambria"/>
                <w:sz w:val="28"/>
                <w:szCs w:val="28"/>
                <w:lang w:val="en-GB"/>
              </w:rPr>
            </w:pPr>
            <w:r>
              <w:rPr>
                <w:rFonts w:asciiTheme="majorHAnsi" w:eastAsia="Cambria" w:hAnsiTheme="majorHAnsi" w:cs="Cambria"/>
                <w:sz w:val="28"/>
                <w:szCs w:val="28"/>
                <w:lang w:val="en-GB"/>
              </w:rPr>
              <w:t>10:02:12</w:t>
            </w:r>
          </w:p>
          <w:p w14:paraId="456C7214" w14:textId="77777777" w:rsidR="00B4031A" w:rsidRDefault="00B4031A" w:rsidP="00B4031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100" w:lineRule="atLeast"/>
              <w:rPr>
                <w:rFonts w:asciiTheme="majorHAnsi" w:eastAsia="Cambria" w:hAnsiTheme="majorHAnsi" w:cs="Cambria"/>
                <w:sz w:val="24"/>
                <w:szCs w:val="24"/>
                <w:lang w:val="en-GB"/>
              </w:rPr>
            </w:pPr>
            <w:r w:rsidRPr="00431040">
              <w:rPr>
                <w:rFonts w:asciiTheme="majorHAnsi" w:eastAsia="Cambria" w:hAnsiTheme="majorHAnsi" w:cs="Cambria"/>
                <w:sz w:val="24"/>
                <w:szCs w:val="24"/>
                <w:lang w:val="en-GB"/>
              </w:rPr>
              <w:t>- Animation, MSG-Satellite in space – June 2015 – EUMETSAT</w:t>
            </w:r>
          </w:p>
          <w:p w14:paraId="6C613577" w14:textId="77777777" w:rsidR="00B4031A" w:rsidRDefault="00B4031A" w:rsidP="00B4031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100" w:lineRule="atLeast"/>
              <w:rPr>
                <w:rFonts w:asciiTheme="majorHAnsi" w:eastAsia="Cambria" w:hAnsiTheme="majorHAnsi" w:cs="Cambria"/>
                <w:sz w:val="24"/>
                <w:szCs w:val="24"/>
                <w:lang w:val="en-GB"/>
              </w:rPr>
            </w:pPr>
            <w:r>
              <w:rPr>
                <w:rFonts w:asciiTheme="majorHAnsi" w:eastAsia="Cambria" w:hAnsiTheme="majorHAnsi" w:cs="Cambria"/>
                <w:sz w:val="24"/>
                <w:szCs w:val="24"/>
                <w:lang w:val="en-GB"/>
              </w:rPr>
              <w:t>-Stills weather and climate – unknown date – ESA</w:t>
            </w:r>
          </w:p>
          <w:p w14:paraId="684D0C04" w14:textId="77777777" w:rsidR="00B4031A" w:rsidRDefault="00B4031A" w:rsidP="00B4031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100" w:lineRule="atLeast"/>
              <w:rPr>
                <w:rFonts w:asciiTheme="majorHAnsi" w:eastAsia="Cambria" w:hAnsiTheme="majorHAnsi" w:cs="Cambria"/>
                <w:sz w:val="24"/>
                <w:szCs w:val="24"/>
                <w:lang w:val="en-GB"/>
              </w:rPr>
            </w:pPr>
            <w:r>
              <w:rPr>
                <w:rFonts w:asciiTheme="majorHAnsi" w:eastAsia="Cambria" w:hAnsiTheme="majorHAnsi" w:cs="Cambria"/>
                <w:sz w:val="24"/>
                <w:szCs w:val="24"/>
                <w:lang w:val="en-GB"/>
              </w:rPr>
              <w:t xml:space="preserve">- Image of weather on </w:t>
            </w:r>
            <w:proofErr w:type="spellStart"/>
            <w:r>
              <w:rPr>
                <w:rFonts w:asciiTheme="majorHAnsi" w:eastAsia="Cambria" w:hAnsiTheme="majorHAnsi" w:cs="Cambria"/>
                <w:sz w:val="24"/>
                <w:szCs w:val="24"/>
                <w:lang w:val="en-GB"/>
              </w:rPr>
              <w:t>computerscreen</w:t>
            </w:r>
            <w:proofErr w:type="spellEnd"/>
            <w:r>
              <w:rPr>
                <w:rFonts w:asciiTheme="majorHAnsi" w:eastAsia="Cambria" w:hAnsiTheme="majorHAnsi" w:cs="Cambria"/>
                <w:sz w:val="24"/>
                <w:szCs w:val="24"/>
                <w:lang w:val="en-GB"/>
              </w:rPr>
              <w:t xml:space="preserve"> shot at EUMETSAT - </w:t>
            </w:r>
            <w:r w:rsidRPr="00431040">
              <w:rPr>
                <w:rFonts w:asciiTheme="majorHAnsi" w:eastAsia="Cambria" w:hAnsiTheme="majorHAnsi" w:cs="Cambria"/>
                <w:sz w:val="24"/>
                <w:szCs w:val="24"/>
                <w:lang w:val="en-GB"/>
              </w:rPr>
              <w:t>Darmstadt, Germany – 25/04/2012 – ESA</w:t>
            </w:r>
          </w:p>
          <w:p w14:paraId="6ED2E3F8" w14:textId="77777777" w:rsidR="00B4031A" w:rsidRPr="00B4031A" w:rsidRDefault="00B4031A" w:rsidP="00B4031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100" w:lineRule="atLeast"/>
              <w:rPr>
                <w:rFonts w:asciiTheme="majorHAnsi" w:eastAsia="Cambria" w:hAnsiTheme="majorHAnsi" w:cs="Cambria"/>
                <w:sz w:val="24"/>
                <w:szCs w:val="24"/>
                <w:lang w:val="en-GB"/>
              </w:rPr>
            </w:pPr>
            <w:r>
              <w:rPr>
                <w:rFonts w:asciiTheme="majorHAnsi" w:eastAsia="Cambria" w:hAnsiTheme="majorHAnsi" w:cs="Cambria"/>
                <w:sz w:val="24"/>
                <w:szCs w:val="24"/>
                <w:lang w:val="en-GB"/>
              </w:rPr>
              <w:t xml:space="preserve">- Images of airplane, storm, flooding, </w:t>
            </w:r>
            <w:proofErr w:type="spellStart"/>
            <w:r>
              <w:rPr>
                <w:rFonts w:asciiTheme="majorHAnsi" w:eastAsia="Cambria" w:hAnsiTheme="majorHAnsi" w:cs="Cambria"/>
                <w:sz w:val="24"/>
                <w:szCs w:val="24"/>
                <w:lang w:val="en-GB"/>
              </w:rPr>
              <w:t>weathermap</w:t>
            </w:r>
            <w:proofErr w:type="spellEnd"/>
            <w:r>
              <w:rPr>
                <w:rFonts w:asciiTheme="majorHAnsi" w:eastAsia="Cambria" w:hAnsiTheme="majorHAnsi" w:cs="Cambria"/>
                <w:sz w:val="24"/>
                <w:szCs w:val="24"/>
                <w:lang w:val="en-GB"/>
              </w:rPr>
              <w:t xml:space="preserve"> and disaster – unknown origin – unknown date -ESA</w:t>
            </w:r>
          </w:p>
        </w:tc>
        <w:tc>
          <w:tcPr>
            <w:tcW w:w="7512" w:type="dxa"/>
            <w:tcBorders>
              <w:left w:val="single" w:sz="4" w:space="0" w:color="auto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14:paraId="2B809E3A" w14:textId="77777777" w:rsidR="00976994" w:rsidRPr="0049614B" w:rsidRDefault="00462F3C" w:rsidP="009D5350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TheSansOsF-Light"/>
                <w:b/>
                <w:sz w:val="28"/>
                <w:szCs w:val="28"/>
                <w:lang w:val="en-GB"/>
              </w:rPr>
            </w:pPr>
            <w:r w:rsidRPr="0049614B">
              <w:rPr>
                <w:rFonts w:asciiTheme="majorHAnsi" w:hAnsiTheme="majorHAnsi" w:cs="Arial"/>
                <w:b/>
                <w:sz w:val="28"/>
                <w:szCs w:val="28"/>
                <w:lang w:val="en-GB"/>
              </w:rPr>
              <w:t xml:space="preserve">The </w:t>
            </w:r>
            <w:proofErr w:type="spellStart"/>
            <w:r w:rsidRPr="0049614B">
              <w:rPr>
                <w:rFonts w:asciiTheme="majorHAnsi" w:hAnsiTheme="majorHAnsi" w:cs="Arial"/>
                <w:b/>
                <w:sz w:val="28"/>
                <w:szCs w:val="28"/>
                <w:lang w:val="en-GB"/>
              </w:rPr>
              <w:t>Meteosat</w:t>
            </w:r>
            <w:proofErr w:type="spellEnd"/>
            <w:r w:rsidRPr="0049614B">
              <w:rPr>
                <w:rFonts w:asciiTheme="majorHAnsi" w:hAnsiTheme="majorHAnsi" w:cs="Arial"/>
                <w:b/>
                <w:sz w:val="28"/>
                <w:szCs w:val="28"/>
                <w:lang w:val="en-GB"/>
              </w:rPr>
              <w:t xml:space="preserve"> satellites, </w:t>
            </w:r>
            <w:r w:rsidR="0043139C" w:rsidRPr="0049614B">
              <w:rPr>
                <w:rFonts w:asciiTheme="majorHAnsi" w:hAnsiTheme="majorHAnsi" w:cs="Arial"/>
                <w:b/>
                <w:sz w:val="28"/>
                <w:szCs w:val="28"/>
                <w:lang w:val="en-GB"/>
              </w:rPr>
              <w:t xml:space="preserve">which have accumulated climate data records of more than 35 years, are also </w:t>
            </w:r>
            <w:r w:rsidRPr="0049614B">
              <w:rPr>
                <w:rFonts w:asciiTheme="majorHAnsi" w:hAnsiTheme="majorHAnsi" w:cs="Arial"/>
                <w:b/>
                <w:sz w:val="28"/>
                <w:szCs w:val="28"/>
                <w:lang w:val="en-GB"/>
              </w:rPr>
              <w:t xml:space="preserve">beneficial for </w:t>
            </w:r>
            <w:r w:rsidR="009D5350" w:rsidRPr="0049614B">
              <w:rPr>
                <w:rFonts w:asciiTheme="majorHAnsi" w:hAnsiTheme="majorHAnsi" w:cs="Arial"/>
                <w:b/>
                <w:sz w:val="28"/>
                <w:szCs w:val="28"/>
                <w:lang w:val="en-GB"/>
              </w:rPr>
              <w:t xml:space="preserve">everyone </w:t>
            </w:r>
            <w:r w:rsidRPr="0049614B">
              <w:rPr>
                <w:rFonts w:asciiTheme="majorHAnsi" w:hAnsiTheme="majorHAnsi" w:cs="Arial"/>
                <w:b/>
                <w:sz w:val="28"/>
                <w:szCs w:val="28"/>
                <w:lang w:val="en-GB"/>
              </w:rPr>
              <w:t xml:space="preserve">since </w:t>
            </w:r>
            <w:r w:rsidR="007F36E1" w:rsidRPr="0049614B">
              <w:rPr>
                <w:rFonts w:asciiTheme="majorHAnsi" w:hAnsiTheme="majorHAnsi" w:cs="TheSansOsF-Light"/>
                <w:b/>
                <w:sz w:val="28"/>
                <w:szCs w:val="28"/>
                <w:lang w:val="en-GB"/>
              </w:rPr>
              <w:t xml:space="preserve"> weather phenomena</w:t>
            </w:r>
            <w:r w:rsidR="004C6928" w:rsidRPr="0049614B">
              <w:rPr>
                <w:rFonts w:asciiTheme="majorHAnsi" w:hAnsiTheme="majorHAnsi" w:cs="TheSansOsF-Light"/>
                <w:b/>
                <w:sz w:val="28"/>
                <w:szCs w:val="28"/>
                <w:lang w:val="en-GB"/>
              </w:rPr>
              <w:t xml:space="preserve"> </w:t>
            </w:r>
            <w:r w:rsidRPr="0049614B">
              <w:rPr>
                <w:rFonts w:asciiTheme="majorHAnsi" w:hAnsiTheme="majorHAnsi" w:cs="TheSansOsF-Light"/>
                <w:b/>
                <w:sz w:val="28"/>
                <w:szCs w:val="28"/>
                <w:lang w:val="en-GB"/>
              </w:rPr>
              <w:t xml:space="preserve">affect our </w:t>
            </w:r>
            <w:r w:rsidR="004C6928" w:rsidRPr="0049614B">
              <w:rPr>
                <w:rFonts w:asciiTheme="majorHAnsi" w:hAnsiTheme="majorHAnsi" w:cs="TheSansOsF-Light"/>
                <w:b/>
                <w:sz w:val="28"/>
                <w:szCs w:val="28"/>
                <w:lang w:val="en-GB"/>
              </w:rPr>
              <w:t xml:space="preserve"> </w:t>
            </w:r>
            <w:r w:rsidR="007F36E1" w:rsidRPr="0049614B">
              <w:rPr>
                <w:rFonts w:asciiTheme="majorHAnsi" w:hAnsiTheme="majorHAnsi" w:cs="TheSansOsF-Light"/>
                <w:b/>
                <w:sz w:val="28"/>
                <w:szCs w:val="28"/>
                <w:lang w:val="en-GB"/>
              </w:rPr>
              <w:t>daily lives</w:t>
            </w:r>
            <w:r w:rsidR="00A62629" w:rsidRPr="0049614B">
              <w:rPr>
                <w:rFonts w:asciiTheme="majorHAnsi" w:hAnsiTheme="majorHAnsi" w:cs="TheSansOsF-Light"/>
                <w:b/>
                <w:sz w:val="28"/>
                <w:szCs w:val="28"/>
                <w:lang w:val="en-GB"/>
              </w:rPr>
              <w:t xml:space="preserve"> </w:t>
            </w:r>
            <w:r w:rsidRPr="0049614B">
              <w:rPr>
                <w:rFonts w:asciiTheme="majorHAnsi" w:hAnsiTheme="majorHAnsi" w:cs="TheSansOsF-Light"/>
                <w:b/>
                <w:sz w:val="28"/>
                <w:szCs w:val="28"/>
                <w:lang w:val="en-GB"/>
              </w:rPr>
              <w:t>and</w:t>
            </w:r>
            <w:r w:rsidR="00A62629" w:rsidRPr="0049614B">
              <w:rPr>
                <w:rFonts w:asciiTheme="majorHAnsi" w:hAnsiTheme="majorHAnsi" w:cs="TheSansOsF-Light"/>
                <w:b/>
                <w:sz w:val="28"/>
                <w:szCs w:val="28"/>
                <w:lang w:val="en-GB"/>
              </w:rPr>
              <w:t xml:space="preserve"> </w:t>
            </w:r>
            <w:r w:rsidR="002C60AB" w:rsidRPr="0049614B">
              <w:rPr>
                <w:rFonts w:asciiTheme="majorHAnsi" w:hAnsiTheme="majorHAnsi" w:cs="TheSansOsF-Light"/>
                <w:b/>
                <w:sz w:val="28"/>
                <w:szCs w:val="28"/>
                <w:lang w:val="en-GB"/>
              </w:rPr>
              <w:t xml:space="preserve"> </w:t>
            </w:r>
            <w:r w:rsidR="00A62629" w:rsidRPr="0049614B">
              <w:rPr>
                <w:rFonts w:asciiTheme="majorHAnsi" w:hAnsiTheme="majorHAnsi" w:cs="TheSansOsF-Light"/>
                <w:b/>
                <w:sz w:val="28"/>
                <w:szCs w:val="28"/>
                <w:lang w:val="en-GB"/>
              </w:rPr>
              <w:t xml:space="preserve">have a huge economic impact </w:t>
            </w:r>
            <w:r w:rsidR="002C60AB" w:rsidRPr="0049614B">
              <w:rPr>
                <w:rFonts w:asciiTheme="majorHAnsi" w:hAnsiTheme="majorHAnsi" w:cs="TheSansOsF-Light"/>
                <w:b/>
                <w:sz w:val="28"/>
                <w:szCs w:val="28"/>
                <w:lang w:val="en-GB"/>
              </w:rPr>
              <w:t>on</w:t>
            </w:r>
            <w:r w:rsidR="00A62629" w:rsidRPr="0049614B">
              <w:rPr>
                <w:rFonts w:asciiTheme="majorHAnsi" w:hAnsiTheme="majorHAnsi" w:cs="TheSansOsF-Light"/>
                <w:b/>
                <w:sz w:val="28"/>
                <w:szCs w:val="28"/>
                <w:lang w:val="en-GB"/>
              </w:rPr>
              <w:t xml:space="preserve"> air, land and sea travel a</w:t>
            </w:r>
            <w:r w:rsidR="002C60AB" w:rsidRPr="0049614B">
              <w:rPr>
                <w:rFonts w:asciiTheme="majorHAnsi" w:hAnsiTheme="majorHAnsi" w:cs="TheSansOsF-Light"/>
                <w:b/>
                <w:sz w:val="28"/>
                <w:szCs w:val="28"/>
                <w:lang w:val="en-GB"/>
              </w:rPr>
              <w:t>s well as</w:t>
            </w:r>
            <w:r w:rsidR="00A62629" w:rsidRPr="0049614B">
              <w:rPr>
                <w:rFonts w:asciiTheme="majorHAnsi" w:hAnsiTheme="majorHAnsi" w:cs="TheSansOsF-Light"/>
                <w:b/>
                <w:sz w:val="28"/>
                <w:szCs w:val="28"/>
                <w:lang w:val="en-GB"/>
              </w:rPr>
              <w:t xml:space="preserve"> transportation, traffic safety and many others. The whole world relies on a</w:t>
            </w:r>
            <w:r w:rsidR="007F36E1" w:rsidRPr="0049614B">
              <w:rPr>
                <w:rFonts w:asciiTheme="majorHAnsi" w:hAnsiTheme="majorHAnsi" w:cs="TheSansOsF-Light"/>
                <w:b/>
                <w:sz w:val="28"/>
                <w:szCs w:val="28"/>
                <w:lang w:val="en-GB"/>
              </w:rPr>
              <w:t xml:space="preserve">ccurate </w:t>
            </w:r>
            <w:r w:rsidR="00A62629" w:rsidRPr="0049614B">
              <w:rPr>
                <w:rFonts w:asciiTheme="majorHAnsi" w:hAnsiTheme="majorHAnsi" w:cs="TheSansOsF-Light"/>
                <w:b/>
                <w:sz w:val="28"/>
                <w:szCs w:val="28"/>
                <w:lang w:val="en-GB"/>
              </w:rPr>
              <w:t xml:space="preserve">weather </w:t>
            </w:r>
            <w:r w:rsidR="007F36E1" w:rsidRPr="0049614B">
              <w:rPr>
                <w:rFonts w:asciiTheme="majorHAnsi" w:hAnsiTheme="majorHAnsi" w:cs="TheSansOsF-Light"/>
                <w:b/>
                <w:sz w:val="28"/>
                <w:szCs w:val="28"/>
                <w:lang w:val="en-GB"/>
              </w:rPr>
              <w:t>forecast</w:t>
            </w:r>
            <w:r w:rsidR="00A62629" w:rsidRPr="0049614B">
              <w:rPr>
                <w:rFonts w:asciiTheme="majorHAnsi" w:hAnsiTheme="majorHAnsi" w:cs="TheSansOsF-Light"/>
                <w:b/>
                <w:sz w:val="28"/>
                <w:szCs w:val="28"/>
                <w:lang w:val="en-GB"/>
              </w:rPr>
              <w:t>s</w:t>
            </w:r>
            <w:r w:rsidR="007F36E1" w:rsidRPr="0049614B">
              <w:rPr>
                <w:rFonts w:asciiTheme="majorHAnsi" w:hAnsiTheme="majorHAnsi" w:cs="TheSansOsF-Light"/>
                <w:b/>
                <w:sz w:val="28"/>
                <w:szCs w:val="28"/>
                <w:lang w:val="en-GB"/>
              </w:rPr>
              <w:t xml:space="preserve"> </w:t>
            </w:r>
            <w:r w:rsidR="00A62629" w:rsidRPr="0049614B">
              <w:rPr>
                <w:rFonts w:asciiTheme="majorHAnsi" w:hAnsiTheme="majorHAnsi" w:cs="TheSansOsF-Light"/>
                <w:b/>
                <w:sz w:val="28"/>
                <w:szCs w:val="28"/>
                <w:lang w:val="en-GB"/>
              </w:rPr>
              <w:t xml:space="preserve">that </w:t>
            </w:r>
            <w:r w:rsidR="007F36E1" w:rsidRPr="0049614B">
              <w:rPr>
                <w:rFonts w:asciiTheme="majorHAnsi" w:hAnsiTheme="majorHAnsi" w:cs="TheSansOsF-Light"/>
                <w:b/>
                <w:sz w:val="28"/>
                <w:szCs w:val="28"/>
                <w:lang w:val="en-GB"/>
              </w:rPr>
              <w:t xml:space="preserve">can save lives and </w:t>
            </w:r>
            <w:r w:rsidR="00A62629" w:rsidRPr="0049614B">
              <w:rPr>
                <w:rFonts w:asciiTheme="majorHAnsi" w:hAnsiTheme="majorHAnsi" w:cs="TheSansOsF-Light"/>
                <w:b/>
                <w:sz w:val="28"/>
                <w:szCs w:val="28"/>
                <w:lang w:val="en-GB"/>
              </w:rPr>
              <w:t xml:space="preserve">ensure the safety of </w:t>
            </w:r>
            <w:r w:rsidR="007F36E1" w:rsidRPr="0049614B">
              <w:rPr>
                <w:rFonts w:asciiTheme="majorHAnsi" w:hAnsiTheme="majorHAnsi" w:cs="TheSansOsF-Light"/>
                <w:b/>
                <w:sz w:val="28"/>
                <w:szCs w:val="28"/>
                <w:lang w:val="en-GB"/>
              </w:rPr>
              <w:t xml:space="preserve">property </w:t>
            </w:r>
            <w:r w:rsidR="00A62629" w:rsidRPr="0049614B">
              <w:rPr>
                <w:rFonts w:asciiTheme="majorHAnsi" w:hAnsiTheme="majorHAnsi" w:cs="TheSansOsF-Light"/>
                <w:b/>
                <w:sz w:val="28"/>
                <w:szCs w:val="28"/>
                <w:lang w:val="en-GB"/>
              </w:rPr>
              <w:t>and infrastructure</w:t>
            </w:r>
            <w:r w:rsidR="007F36E1" w:rsidRPr="0049614B">
              <w:rPr>
                <w:rFonts w:asciiTheme="majorHAnsi" w:hAnsiTheme="majorHAnsi" w:cs="TheSansOsF-Light"/>
                <w:b/>
                <w:sz w:val="28"/>
                <w:szCs w:val="28"/>
                <w:lang w:val="en-GB"/>
              </w:rPr>
              <w:t>.</w:t>
            </w:r>
          </w:p>
        </w:tc>
      </w:tr>
      <w:tr w:rsidR="00C03EB2" w:rsidRPr="004E79D1" w14:paraId="415A27F2" w14:textId="77777777" w:rsidTr="00C2221B">
        <w:trPr>
          <w:trHeight w:val="256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B17C6" w14:textId="77777777" w:rsidR="00C03EB2" w:rsidRDefault="00B4031A" w:rsidP="0058508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100" w:lineRule="atLeast"/>
              <w:rPr>
                <w:rFonts w:asciiTheme="majorHAnsi" w:eastAsia="Cambria" w:hAnsiTheme="majorHAnsi" w:cs="Cambria"/>
                <w:sz w:val="28"/>
                <w:szCs w:val="28"/>
                <w:lang w:val="en-GB"/>
              </w:rPr>
            </w:pPr>
            <w:r>
              <w:rPr>
                <w:rFonts w:asciiTheme="majorHAnsi" w:eastAsia="Cambria" w:hAnsiTheme="majorHAnsi" w:cs="Cambria"/>
                <w:sz w:val="28"/>
                <w:szCs w:val="28"/>
                <w:lang w:val="en-GB"/>
              </w:rPr>
              <w:t>10:02:39</w:t>
            </w:r>
          </w:p>
          <w:p w14:paraId="04ABBD8F" w14:textId="77777777" w:rsidR="00B4031A" w:rsidRPr="00431040" w:rsidRDefault="00B4031A" w:rsidP="00B4031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100" w:lineRule="atLeast"/>
              <w:rPr>
                <w:rFonts w:asciiTheme="majorHAnsi" w:hAnsiTheme="majorHAnsi"/>
                <w:sz w:val="24"/>
                <w:szCs w:val="24"/>
                <w:lang w:val="en-GB"/>
              </w:rPr>
            </w:pPr>
            <w:r w:rsidRPr="00431040">
              <w:rPr>
                <w:rFonts w:asciiTheme="majorHAnsi" w:hAnsiTheme="majorHAnsi"/>
                <w:sz w:val="24"/>
                <w:szCs w:val="24"/>
                <w:lang w:val="en-GB"/>
              </w:rPr>
              <w:t xml:space="preserve">-Int. Cleanroom MSG-4 – </w:t>
            </w:r>
            <w:proofErr w:type="spellStart"/>
            <w:r w:rsidRPr="00431040">
              <w:rPr>
                <w:rFonts w:asciiTheme="majorHAnsi" w:hAnsiTheme="majorHAnsi"/>
                <w:sz w:val="24"/>
                <w:szCs w:val="24"/>
                <w:lang w:val="en-GB"/>
              </w:rPr>
              <w:t>Kourou</w:t>
            </w:r>
            <w:proofErr w:type="spellEnd"/>
            <w:r w:rsidRPr="00431040">
              <w:rPr>
                <w:rFonts w:asciiTheme="majorHAnsi" w:hAnsiTheme="majorHAnsi"/>
                <w:sz w:val="24"/>
                <w:szCs w:val="24"/>
                <w:lang w:val="en-GB"/>
              </w:rPr>
              <w:t>, French Guyana – June 2015 - ESA</w:t>
            </w:r>
          </w:p>
          <w:p w14:paraId="4B93C268" w14:textId="77777777" w:rsidR="00B4031A" w:rsidRDefault="00B4031A" w:rsidP="00B4031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100" w:lineRule="atLeast"/>
              <w:rPr>
                <w:rFonts w:asciiTheme="majorHAnsi" w:hAnsiTheme="majorHAnsi"/>
                <w:sz w:val="24"/>
                <w:szCs w:val="24"/>
                <w:lang w:val="en-GB"/>
              </w:rPr>
            </w:pPr>
            <w:r w:rsidRPr="00431040">
              <w:rPr>
                <w:rFonts w:asciiTheme="majorHAnsi" w:hAnsiTheme="majorHAnsi"/>
                <w:sz w:val="24"/>
                <w:szCs w:val="24"/>
                <w:lang w:val="en-GB"/>
              </w:rPr>
              <w:t xml:space="preserve">-Int. Assembly hall </w:t>
            </w:r>
            <w:proofErr w:type="spellStart"/>
            <w:r w:rsidR="00CD280B">
              <w:rPr>
                <w:rFonts w:asciiTheme="majorHAnsi" w:hAnsiTheme="majorHAnsi"/>
                <w:sz w:val="24"/>
                <w:szCs w:val="24"/>
                <w:lang w:val="en-GB"/>
              </w:rPr>
              <w:t>Ariane</w:t>
            </w:r>
            <w:proofErr w:type="spellEnd"/>
            <w:r w:rsidRPr="00431040">
              <w:rPr>
                <w:rFonts w:asciiTheme="majorHAnsi" w:hAnsiTheme="majorHAnsi"/>
                <w:sz w:val="24"/>
                <w:szCs w:val="24"/>
                <w:lang w:val="en-GB"/>
              </w:rPr>
              <w:t xml:space="preserve"> 5 launcher - </w:t>
            </w:r>
            <w:proofErr w:type="spellStart"/>
            <w:r w:rsidRPr="00431040">
              <w:rPr>
                <w:rFonts w:asciiTheme="majorHAnsi" w:hAnsiTheme="majorHAnsi"/>
                <w:sz w:val="24"/>
                <w:szCs w:val="24"/>
                <w:lang w:val="en-GB"/>
              </w:rPr>
              <w:t>kourou</w:t>
            </w:r>
            <w:proofErr w:type="spellEnd"/>
            <w:r w:rsidRPr="00431040">
              <w:rPr>
                <w:rFonts w:asciiTheme="majorHAnsi" w:hAnsiTheme="majorHAnsi"/>
                <w:sz w:val="24"/>
                <w:szCs w:val="24"/>
                <w:lang w:val="en-GB"/>
              </w:rPr>
              <w:t>, French Guyana – June 2015 – ESA</w:t>
            </w:r>
          </w:p>
          <w:p w14:paraId="7E95F71B" w14:textId="77777777" w:rsidR="00B4031A" w:rsidRDefault="00B4031A" w:rsidP="00B4031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100" w:lineRule="atLeast"/>
              <w:rPr>
                <w:rFonts w:asciiTheme="majorHAnsi" w:eastAsia="Cambria" w:hAnsiTheme="majorHAnsi" w:cs="Cambria"/>
                <w:sz w:val="24"/>
                <w:szCs w:val="24"/>
                <w:lang w:val="en-GB"/>
              </w:rPr>
            </w:pPr>
            <w:r w:rsidRPr="00431040">
              <w:rPr>
                <w:rFonts w:asciiTheme="majorHAnsi" w:eastAsia="Cambria" w:hAnsiTheme="majorHAnsi" w:cs="Cambria"/>
                <w:sz w:val="24"/>
                <w:szCs w:val="24"/>
                <w:lang w:val="en-GB"/>
              </w:rPr>
              <w:t>- Animation, MSG-Satellite in space – June 2015 – EUMETSAT</w:t>
            </w:r>
          </w:p>
          <w:p w14:paraId="5A35B327" w14:textId="77777777" w:rsidR="00B4031A" w:rsidRPr="00B4031A" w:rsidRDefault="00B4031A" w:rsidP="0058508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100" w:lineRule="atLeast"/>
              <w:rPr>
                <w:rFonts w:asciiTheme="majorHAnsi" w:eastAsia="Cambria" w:hAnsiTheme="majorHAnsi" w:cs="Cambria"/>
                <w:sz w:val="24"/>
                <w:szCs w:val="24"/>
                <w:lang w:val="en-GB"/>
              </w:rPr>
            </w:pPr>
            <w:r>
              <w:rPr>
                <w:rFonts w:asciiTheme="majorHAnsi" w:eastAsia="Cambria" w:hAnsiTheme="majorHAnsi" w:cs="Cambria"/>
                <w:sz w:val="24"/>
                <w:szCs w:val="24"/>
                <w:lang w:val="en-GB"/>
              </w:rPr>
              <w:t xml:space="preserve">- Stills of MTG satellite, from Thales </w:t>
            </w:r>
            <w:proofErr w:type="spellStart"/>
            <w:r>
              <w:rPr>
                <w:rFonts w:asciiTheme="majorHAnsi" w:eastAsia="Cambria" w:hAnsiTheme="majorHAnsi" w:cs="Cambria"/>
                <w:sz w:val="24"/>
                <w:szCs w:val="24"/>
                <w:lang w:val="en-GB"/>
              </w:rPr>
              <w:t>Alenia</w:t>
            </w:r>
            <w:proofErr w:type="spellEnd"/>
            <w:r>
              <w:rPr>
                <w:rFonts w:asciiTheme="majorHAnsi" w:eastAsia="Cambria" w:hAnsiTheme="majorHAnsi" w:cs="Cambria"/>
                <w:sz w:val="24"/>
                <w:szCs w:val="24"/>
                <w:lang w:val="en-GB"/>
              </w:rPr>
              <w:t xml:space="preserve"> website</w:t>
            </w:r>
            <w:r w:rsidR="000368E5">
              <w:rPr>
                <w:rFonts w:asciiTheme="majorHAnsi" w:eastAsia="Cambria" w:hAnsiTheme="majorHAnsi" w:cs="Cambria"/>
                <w:sz w:val="24"/>
                <w:szCs w:val="24"/>
                <w:lang w:val="en-GB"/>
              </w:rPr>
              <w:t xml:space="preserve"> (older versions)</w:t>
            </w:r>
            <w:r>
              <w:rPr>
                <w:rFonts w:asciiTheme="majorHAnsi" w:eastAsia="Cambria" w:hAnsiTheme="majorHAnsi" w:cs="Cambria"/>
                <w:sz w:val="24"/>
                <w:szCs w:val="24"/>
                <w:lang w:val="en-GB"/>
              </w:rPr>
              <w:t xml:space="preserve"> – June 15 – Thales </w:t>
            </w:r>
            <w:proofErr w:type="spellStart"/>
            <w:r>
              <w:rPr>
                <w:rFonts w:asciiTheme="majorHAnsi" w:eastAsia="Cambria" w:hAnsiTheme="majorHAnsi" w:cs="Cambria"/>
                <w:sz w:val="24"/>
                <w:szCs w:val="24"/>
                <w:lang w:val="en-GB"/>
              </w:rPr>
              <w:t>Alenia</w:t>
            </w:r>
            <w:proofErr w:type="spellEnd"/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6D22F" w14:textId="77777777" w:rsidR="00C03EB2" w:rsidRPr="0049614B" w:rsidRDefault="000F6065" w:rsidP="00976994">
            <w:pPr>
              <w:rPr>
                <w:rFonts w:asciiTheme="majorHAnsi" w:hAnsiTheme="majorHAnsi"/>
                <w:b/>
                <w:sz w:val="28"/>
                <w:szCs w:val="28"/>
                <w:lang w:val="en-GB"/>
              </w:rPr>
            </w:pPr>
            <w:r w:rsidRPr="0049614B">
              <w:rPr>
                <w:rFonts w:asciiTheme="majorHAnsi" w:hAnsiTheme="majorHAnsi"/>
                <w:b/>
                <w:sz w:val="28"/>
                <w:szCs w:val="28"/>
                <w:lang w:val="en-GB"/>
              </w:rPr>
              <w:t xml:space="preserve">MSG-4 will now join the other three still fully operational MSG-satellites </w:t>
            </w:r>
            <w:r w:rsidR="003D3E5D" w:rsidRPr="0049614B">
              <w:rPr>
                <w:rFonts w:asciiTheme="majorHAnsi" w:hAnsiTheme="majorHAnsi"/>
                <w:b/>
                <w:sz w:val="28"/>
                <w:szCs w:val="28"/>
                <w:lang w:val="en-GB"/>
              </w:rPr>
              <w:t xml:space="preserve">and be placed </w:t>
            </w:r>
            <w:r w:rsidRPr="0049614B">
              <w:rPr>
                <w:rFonts w:asciiTheme="majorHAnsi" w:hAnsiTheme="majorHAnsi"/>
                <w:b/>
                <w:sz w:val="28"/>
                <w:szCs w:val="28"/>
                <w:lang w:val="en-GB"/>
              </w:rPr>
              <w:t xml:space="preserve">in-orbit storage until 2019 when it should become fully operational and replace one of its precursors. </w:t>
            </w:r>
            <w:r w:rsidR="00976994" w:rsidRPr="0049614B">
              <w:rPr>
                <w:rFonts w:asciiTheme="majorHAnsi" w:hAnsiTheme="majorHAnsi"/>
                <w:b/>
                <w:sz w:val="28"/>
                <w:szCs w:val="28"/>
                <w:lang w:val="en-GB"/>
              </w:rPr>
              <w:t>Meanwhile ESA and EUMETSEAT are already working on the future of meteorological satellites with the Meteosat third generation</w:t>
            </w:r>
            <w:r w:rsidR="002C60AB" w:rsidRPr="0049614B">
              <w:rPr>
                <w:rFonts w:asciiTheme="majorHAnsi" w:hAnsiTheme="majorHAnsi"/>
                <w:b/>
                <w:sz w:val="28"/>
                <w:szCs w:val="28"/>
                <w:lang w:val="en-GB"/>
              </w:rPr>
              <w:t>,</w:t>
            </w:r>
            <w:r w:rsidR="00976994" w:rsidRPr="0049614B">
              <w:rPr>
                <w:rFonts w:asciiTheme="majorHAnsi" w:hAnsiTheme="majorHAnsi"/>
                <w:b/>
                <w:sz w:val="28"/>
                <w:szCs w:val="28"/>
                <w:lang w:val="en-GB"/>
              </w:rPr>
              <w:t xml:space="preserve"> or MTG</w:t>
            </w:r>
            <w:r w:rsidR="002C60AB" w:rsidRPr="0049614B">
              <w:rPr>
                <w:rFonts w:asciiTheme="majorHAnsi" w:hAnsiTheme="majorHAnsi"/>
                <w:b/>
                <w:sz w:val="28"/>
                <w:szCs w:val="28"/>
                <w:lang w:val="en-GB"/>
              </w:rPr>
              <w:t>,</w:t>
            </w:r>
            <w:r w:rsidR="00976994" w:rsidRPr="0049614B">
              <w:rPr>
                <w:rFonts w:asciiTheme="majorHAnsi" w:hAnsiTheme="majorHAnsi"/>
                <w:b/>
                <w:sz w:val="28"/>
                <w:szCs w:val="28"/>
                <w:lang w:val="en-GB"/>
              </w:rPr>
              <w:t xml:space="preserve"> which should cover meteorological needs up to 2040.</w:t>
            </w:r>
          </w:p>
        </w:tc>
      </w:tr>
      <w:tr w:rsidR="00C03EB2" w:rsidRPr="00B71CB0" w14:paraId="01BBD351" w14:textId="77777777" w:rsidTr="00C2221B">
        <w:trPr>
          <w:trHeight w:val="17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B44B5" w14:textId="77777777" w:rsidR="00C03EB2" w:rsidRPr="00B71CB0" w:rsidRDefault="0049614B" w:rsidP="0096648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100" w:lineRule="atLeast"/>
              <w:rPr>
                <w:rFonts w:asciiTheme="majorHAnsi" w:eastAsia="Cambria" w:hAnsiTheme="majorHAnsi" w:cs="Cambria"/>
                <w:sz w:val="28"/>
                <w:szCs w:val="28"/>
                <w:lang w:val="en-GB"/>
              </w:rPr>
            </w:pPr>
            <w:r>
              <w:rPr>
                <w:rFonts w:asciiTheme="majorHAnsi" w:eastAsia="Cambria" w:hAnsiTheme="majorHAnsi" w:cs="Cambria"/>
                <w:sz w:val="28"/>
                <w:szCs w:val="28"/>
                <w:lang w:val="en-GB"/>
              </w:rPr>
              <w:t>10:03:10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7ACC5" w14:textId="77777777" w:rsidR="00FD69D2" w:rsidRPr="00B71CB0" w:rsidRDefault="0049614B" w:rsidP="00976994">
            <w:pPr>
              <w:spacing w:line="280" w:lineRule="atLeast"/>
              <w:rPr>
                <w:rFonts w:asciiTheme="majorHAnsi" w:hAnsiTheme="majorHAnsi"/>
                <w:sz w:val="28"/>
                <w:szCs w:val="28"/>
                <w:lang w:val="en-GB"/>
              </w:rPr>
            </w:pPr>
            <w:r w:rsidRPr="00B71CB0">
              <w:rPr>
                <w:rFonts w:asciiTheme="majorHAnsi" w:hAnsiTheme="majorHAnsi"/>
                <w:sz w:val="28"/>
                <w:szCs w:val="28"/>
                <w:lang w:val="en-GB"/>
              </w:rPr>
              <w:t>B-ROLL</w:t>
            </w:r>
          </w:p>
        </w:tc>
      </w:tr>
      <w:tr w:rsidR="00C03EB2" w:rsidRPr="004E79D1" w14:paraId="296336FA" w14:textId="77777777" w:rsidTr="0049614B">
        <w:trPr>
          <w:trHeight w:val="17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A6846C" w14:textId="77777777" w:rsidR="00C03EB2" w:rsidRPr="00BB14CB" w:rsidRDefault="000368E5" w:rsidP="00BB14CB">
            <w:pPr>
              <w:tabs>
                <w:tab w:val="left" w:pos="560"/>
                <w:tab w:val="left" w:pos="654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100" w:lineRule="atLeast"/>
              <w:rPr>
                <w:rFonts w:asciiTheme="majorHAnsi" w:eastAsia="Cambria" w:hAnsiTheme="majorHAnsi" w:cs="Cambria"/>
                <w:sz w:val="24"/>
                <w:szCs w:val="24"/>
                <w:lang w:val="en-GB"/>
              </w:rPr>
            </w:pPr>
            <w:r w:rsidRPr="00431040">
              <w:rPr>
                <w:rFonts w:asciiTheme="majorHAnsi" w:eastAsia="Cambria" w:hAnsiTheme="majorHAnsi" w:cs="Cambria"/>
                <w:sz w:val="24"/>
                <w:szCs w:val="24"/>
                <w:lang w:val="en-GB"/>
              </w:rPr>
              <w:t xml:space="preserve">-Interview S. </w:t>
            </w:r>
            <w:proofErr w:type="spellStart"/>
            <w:r w:rsidRPr="00431040">
              <w:rPr>
                <w:rFonts w:asciiTheme="majorHAnsi" w:eastAsia="Cambria" w:hAnsiTheme="majorHAnsi" w:cs="Cambria"/>
                <w:sz w:val="24"/>
                <w:szCs w:val="24"/>
                <w:lang w:val="en-GB"/>
              </w:rPr>
              <w:t>Carlier</w:t>
            </w:r>
            <w:proofErr w:type="spellEnd"/>
            <w:r w:rsidRPr="00431040">
              <w:rPr>
                <w:rFonts w:asciiTheme="majorHAnsi" w:eastAsia="Cambria" w:hAnsiTheme="majorHAnsi" w:cs="Cambria"/>
                <w:sz w:val="24"/>
                <w:szCs w:val="24"/>
                <w:lang w:val="en-GB"/>
              </w:rPr>
              <w:t xml:space="preserve"> - Ext. </w:t>
            </w:r>
            <w:proofErr w:type="spellStart"/>
            <w:r>
              <w:rPr>
                <w:rFonts w:asciiTheme="majorHAnsi" w:eastAsia="Cambria" w:hAnsiTheme="majorHAnsi" w:cs="Cambria"/>
                <w:sz w:val="24"/>
                <w:szCs w:val="24"/>
                <w:lang w:val="en-GB"/>
              </w:rPr>
              <w:lastRenderedPageBreak/>
              <w:t>Ariane</w:t>
            </w:r>
            <w:proofErr w:type="spellEnd"/>
            <w:r w:rsidRPr="00431040">
              <w:rPr>
                <w:rFonts w:asciiTheme="majorHAnsi" w:eastAsia="Cambria" w:hAnsiTheme="majorHAnsi" w:cs="Cambria"/>
                <w:sz w:val="24"/>
                <w:szCs w:val="24"/>
                <w:lang w:val="en-GB"/>
              </w:rPr>
              <w:t xml:space="preserve"> spaceport – </w:t>
            </w:r>
            <w:proofErr w:type="spellStart"/>
            <w:r w:rsidRPr="00431040">
              <w:rPr>
                <w:rFonts w:asciiTheme="majorHAnsi" w:eastAsia="Cambria" w:hAnsiTheme="majorHAnsi" w:cs="Cambria"/>
                <w:sz w:val="24"/>
                <w:szCs w:val="24"/>
                <w:lang w:val="en-GB"/>
              </w:rPr>
              <w:t>Kourou</w:t>
            </w:r>
            <w:proofErr w:type="spellEnd"/>
            <w:r w:rsidRPr="00431040">
              <w:rPr>
                <w:rFonts w:asciiTheme="majorHAnsi" w:eastAsia="Cambria" w:hAnsiTheme="majorHAnsi" w:cs="Cambria"/>
                <w:sz w:val="24"/>
                <w:szCs w:val="24"/>
                <w:lang w:val="en-GB"/>
              </w:rPr>
              <w:t xml:space="preserve">, French Guyana – June 2015 </w:t>
            </w:r>
            <w:r>
              <w:rPr>
                <w:rFonts w:asciiTheme="majorHAnsi" w:eastAsia="Cambria" w:hAnsiTheme="majorHAnsi" w:cs="Cambria"/>
                <w:sz w:val="24"/>
                <w:szCs w:val="24"/>
                <w:lang w:val="en-GB"/>
              </w:rPr>
              <w:t>–</w:t>
            </w:r>
            <w:r w:rsidRPr="00431040">
              <w:rPr>
                <w:rFonts w:asciiTheme="majorHAnsi" w:eastAsia="Cambria" w:hAnsiTheme="majorHAnsi" w:cs="Cambria"/>
                <w:sz w:val="24"/>
                <w:szCs w:val="24"/>
                <w:lang w:val="en-GB"/>
              </w:rPr>
              <w:t>ESA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2ED58" w14:textId="77777777" w:rsidR="0049614B" w:rsidRDefault="0049614B" w:rsidP="0049614B">
            <w:pPr>
              <w:rPr>
                <w:rFonts w:asciiTheme="majorHAnsi" w:hAnsiTheme="majorHAnsi" w:cs="Arial"/>
                <w:b/>
                <w:bCs/>
                <w:sz w:val="28"/>
                <w:szCs w:val="28"/>
                <w:lang w:val="en-GB" w:eastAsia="en-GB"/>
              </w:rPr>
            </w:pPr>
            <w:r w:rsidRPr="0049614B">
              <w:rPr>
                <w:rFonts w:asciiTheme="majorHAnsi" w:hAnsiTheme="majorHAnsi" w:cs="Arial"/>
                <w:b/>
                <w:bCs/>
                <w:sz w:val="28"/>
                <w:szCs w:val="28"/>
                <w:lang w:val="en-GB" w:eastAsia="en-GB"/>
              </w:rPr>
              <w:lastRenderedPageBreak/>
              <w:t xml:space="preserve">ITW </w:t>
            </w:r>
            <w:proofErr w:type="spellStart"/>
            <w:r w:rsidRPr="0049614B">
              <w:rPr>
                <w:rFonts w:asciiTheme="majorHAnsi" w:hAnsiTheme="majorHAnsi" w:cs="Arial"/>
                <w:b/>
                <w:bCs/>
                <w:sz w:val="28"/>
                <w:szCs w:val="28"/>
                <w:lang w:val="en-GB" w:eastAsia="en-GB"/>
              </w:rPr>
              <w:t>Stéfane</w:t>
            </w:r>
            <w:proofErr w:type="spellEnd"/>
            <w:r w:rsidRPr="0049614B">
              <w:rPr>
                <w:rFonts w:asciiTheme="majorHAnsi" w:hAnsiTheme="majorHAnsi" w:cs="Arial"/>
                <w:b/>
                <w:bCs/>
                <w:sz w:val="28"/>
                <w:szCs w:val="28"/>
                <w:lang w:val="en-GB" w:eastAsia="en-GB"/>
              </w:rPr>
              <w:t xml:space="preserve"> </w:t>
            </w:r>
            <w:proofErr w:type="spellStart"/>
            <w:r w:rsidRPr="0049614B">
              <w:rPr>
                <w:rFonts w:asciiTheme="majorHAnsi" w:hAnsiTheme="majorHAnsi" w:cs="Arial"/>
                <w:b/>
                <w:bCs/>
                <w:sz w:val="28"/>
                <w:szCs w:val="28"/>
                <w:lang w:val="en-GB" w:eastAsia="en-GB"/>
              </w:rPr>
              <w:t>Carlier</w:t>
            </w:r>
            <w:proofErr w:type="spellEnd"/>
            <w:r w:rsidRPr="0049614B">
              <w:rPr>
                <w:rFonts w:asciiTheme="majorHAnsi" w:hAnsiTheme="majorHAnsi" w:cs="Arial"/>
                <w:b/>
                <w:bCs/>
                <w:sz w:val="28"/>
                <w:szCs w:val="28"/>
                <w:lang w:val="en-GB" w:eastAsia="en-GB"/>
              </w:rPr>
              <w:t>, ESA, MSG project manager</w:t>
            </w:r>
            <w:r>
              <w:rPr>
                <w:rFonts w:asciiTheme="majorHAnsi" w:hAnsiTheme="majorHAnsi" w:cs="Arial"/>
                <w:b/>
                <w:bCs/>
                <w:sz w:val="28"/>
                <w:szCs w:val="28"/>
                <w:lang w:val="en-GB" w:eastAsia="en-GB"/>
              </w:rPr>
              <w:t xml:space="preserve"> - ENGLISH</w:t>
            </w:r>
          </w:p>
          <w:p w14:paraId="74C805BC" w14:textId="77777777" w:rsidR="0049614B" w:rsidRPr="0049614B" w:rsidRDefault="0049614B" w:rsidP="0049614B">
            <w:pPr>
              <w:rPr>
                <w:rFonts w:asciiTheme="majorHAnsi" w:hAnsiTheme="majorHAnsi" w:cs="Arial"/>
                <w:bCs/>
                <w:sz w:val="28"/>
                <w:szCs w:val="28"/>
                <w:lang w:val="en-GB" w:eastAsia="en-GB"/>
              </w:rPr>
            </w:pPr>
            <w:r w:rsidRPr="0049614B">
              <w:rPr>
                <w:rFonts w:asciiTheme="majorHAnsi" w:hAnsiTheme="majorHAnsi" w:cs="Arial"/>
                <w:bCs/>
                <w:sz w:val="28"/>
                <w:szCs w:val="28"/>
                <w:lang w:val="en-GB" w:eastAsia="en-GB"/>
              </w:rPr>
              <w:lastRenderedPageBreak/>
              <w:t>- talking about the collaboration between ESA and EUMETSAT</w:t>
            </w:r>
            <w:r w:rsidR="00CD280B">
              <w:rPr>
                <w:rFonts w:asciiTheme="majorHAnsi" w:hAnsiTheme="majorHAnsi" w:cs="Arial"/>
                <w:bCs/>
                <w:sz w:val="28"/>
                <w:szCs w:val="28"/>
                <w:lang w:val="en-GB" w:eastAsia="en-GB"/>
              </w:rPr>
              <w:t xml:space="preserve"> for meteorological programmes and division of responsibility.</w:t>
            </w:r>
          </w:p>
          <w:p w14:paraId="3890E30D" w14:textId="77777777" w:rsidR="00C03EB2" w:rsidRPr="00B71CB0" w:rsidRDefault="00C03EB2" w:rsidP="00480607">
            <w:pPr>
              <w:rPr>
                <w:rFonts w:asciiTheme="majorHAnsi" w:hAnsiTheme="majorHAnsi"/>
                <w:sz w:val="28"/>
                <w:szCs w:val="28"/>
                <w:lang w:val="en-GB"/>
              </w:rPr>
            </w:pPr>
          </w:p>
        </w:tc>
      </w:tr>
      <w:tr w:rsidR="0049614B" w:rsidRPr="004E79D1" w14:paraId="719E673A" w14:textId="77777777" w:rsidTr="0049614B">
        <w:trPr>
          <w:trHeight w:val="4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0D2B6" w14:textId="77777777" w:rsidR="000368E5" w:rsidRDefault="000368E5" w:rsidP="000368E5">
            <w:pPr>
              <w:tabs>
                <w:tab w:val="left" w:pos="560"/>
                <w:tab w:val="left" w:pos="654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100" w:lineRule="atLeast"/>
              <w:rPr>
                <w:rFonts w:asciiTheme="majorHAnsi" w:eastAsia="Cambria" w:hAnsiTheme="majorHAnsi" w:cs="Cambria"/>
                <w:sz w:val="24"/>
                <w:szCs w:val="24"/>
                <w:lang w:val="en-GB"/>
              </w:rPr>
            </w:pPr>
            <w:r>
              <w:rPr>
                <w:rFonts w:asciiTheme="majorHAnsi" w:eastAsia="Cambria" w:hAnsiTheme="majorHAnsi" w:cs="Cambria"/>
                <w:sz w:val="28"/>
                <w:szCs w:val="28"/>
                <w:lang w:val="en-GB"/>
              </w:rPr>
              <w:lastRenderedPageBreak/>
              <w:t>10:0</w:t>
            </w:r>
            <w:r w:rsidR="00BB14CB">
              <w:rPr>
                <w:rFonts w:asciiTheme="majorHAnsi" w:eastAsia="Cambria" w:hAnsiTheme="majorHAnsi" w:cs="Cambria"/>
                <w:sz w:val="28"/>
                <w:szCs w:val="28"/>
                <w:lang w:val="en-GB"/>
              </w:rPr>
              <w:t>4:13</w:t>
            </w:r>
          </w:p>
          <w:p w14:paraId="77E06B4D" w14:textId="77777777" w:rsidR="0049614B" w:rsidRPr="00BB14CB" w:rsidRDefault="000368E5" w:rsidP="00BB14CB">
            <w:pPr>
              <w:tabs>
                <w:tab w:val="left" w:pos="560"/>
                <w:tab w:val="left" w:pos="654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100" w:lineRule="atLeast"/>
              <w:rPr>
                <w:rFonts w:asciiTheme="majorHAnsi" w:eastAsia="Cambria" w:hAnsiTheme="majorHAnsi" w:cs="Cambria"/>
                <w:sz w:val="24"/>
                <w:szCs w:val="24"/>
                <w:lang w:val="en-GB"/>
              </w:rPr>
            </w:pPr>
            <w:r w:rsidRPr="00431040">
              <w:rPr>
                <w:rFonts w:asciiTheme="majorHAnsi" w:eastAsia="Cambria" w:hAnsiTheme="majorHAnsi" w:cs="Cambria"/>
                <w:sz w:val="24"/>
                <w:szCs w:val="24"/>
                <w:lang w:val="en-GB"/>
              </w:rPr>
              <w:t xml:space="preserve">-Interview S. </w:t>
            </w:r>
            <w:proofErr w:type="spellStart"/>
            <w:r w:rsidRPr="00431040">
              <w:rPr>
                <w:rFonts w:asciiTheme="majorHAnsi" w:eastAsia="Cambria" w:hAnsiTheme="majorHAnsi" w:cs="Cambria"/>
                <w:sz w:val="24"/>
                <w:szCs w:val="24"/>
                <w:lang w:val="en-GB"/>
              </w:rPr>
              <w:t>Carlier</w:t>
            </w:r>
            <w:proofErr w:type="spellEnd"/>
            <w:r w:rsidRPr="00431040">
              <w:rPr>
                <w:rFonts w:asciiTheme="majorHAnsi" w:eastAsia="Cambria" w:hAnsiTheme="majorHAnsi" w:cs="Cambria"/>
                <w:sz w:val="24"/>
                <w:szCs w:val="24"/>
                <w:lang w:val="en-GB"/>
              </w:rPr>
              <w:t xml:space="preserve"> - Ext. </w:t>
            </w:r>
            <w:proofErr w:type="spellStart"/>
            <w:r>
              <w:rPr>
                <w:rFonts w:asciiTheme="majorHAnsi" w:eastAsia="Cambria" w:hAnsiTheme="majorHAnsi" w:cs="Cambria"/>
                <w:sz w:val="24"/>
                <w:szCs w:val="24"/>
                <w:lang w:val="en-GB"/>
              </w:rPr>
              <w:t>Ariane</w:t>
            </w:r>
            <w:proofErr w:type="spellEnd"/>
            <w:r w:rsidRPr="00431040">
              <w:rPr>
                <w:rFonts w:asciiTheme="majorHAnsi" w:eastAsia="Cambria" w:hAnsiTheme="majorHAnsi" w:cs="Cambria"/>
                <w:sz w:val="24"/>
                <w:szCs w:val="24"/>
                <w:lang w:val="en-GB"/>
              </w:rPr>
              <w:t xml:space="preserve"> spaceport – </w:t>
            </w:r>
            <w:proofErr w:type="spellStart"/>
            <w:r w:rsidRPr="00431040">
              <w:rPr>
                <w:rFonts w:asciiTheme="majorHAnsi" w:eastAsia="Cambria" w:hAnsiTheme="majorHAnsi" w:cs="Cambria"/>
                <w:sz w:val="24"/>
                <w:szCs w:val="24"/>
                <w:lang w:val="en-GB"/>
              </w:rPr>
              <w:t>Kourou</w:t>
            </w:r>
            <w:proofErr w:type="spellEnd"/>
            <w:r w:rsidRPr="00431040">
              <w:rPr>
                <w:rFonts w:asciiTheme="majorHAnsi" w:eastAsia="Cambria" w:hAnsiTheme="majorHAnsi" w:cs="Cambria"/>
                <w:sz w:val="24"/>
                <w:szCs w:val="24"/>
                <w:lang w:val="en-GB"/>
              </w:rPr>
              <w:t xml:space="preserve">, French Guyana – June 2015 </w:t>
            </w:r>
            <w:r>
              <w:rPr>
                <w:rFonts w:asciiTheme="majorHAnsi" w:eastAsia="Cambria" w:hAnsiTheme="majorHAnsi" w:cs="Cambria"/>
                <w:sz w:val="24"/>
                <w:szCs w:val="24"/>
                <w:lang w:val="en-GB"/>
              </w:rPr>
              <w:t>–</w:t>
            </w:r>
            <w:r w:rsidRPr="00431040">
              <w:rPr>
                <w:rFonts w:asciiTheme="majorHAnsi" w:eastAsia="Cambria" w:hAnsiTheme="majorHAnsi" w:cs="Cambria"/>
                <w:sz w:val="24"/>
                <w:szCs w:val="24"/>
                <w:lang w:val="en-GB"/>
              </w:rPr>
              <w:t>ESA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16B58" w14:textId="77777777" w:rsidR="00CD280B" w:rsidRDefault="00CD280B" w:rsidP="00CD280B">
            <w:pPr>
              <w:rPr>
                <w:rFonts w:asciiTheme="majorHAnsi" w:hAnsiTheme="majorHAnsi" w:cs="Arial"/>
                <w:b/>
                <w:bCs/>
                <w:sz w:val="28"/>
                <w:szCs w:val="28"/>
                <w:lang w:val="en-GB" w:eastAsia="en-GB"/>
              </w:rPr>
            </w:pPr>
            <w:r w:rsidRPr="0049614B">
              <w:rPr>
                <w:rFonts w:asciiTheme="majorHAnsi" w:hAnsiTheme="majorHAnsi" w:cs="Arial"/>
                <w:b/>
                <w:bCs/>
                <w:sz w:val="28"/>
                <w:szCs w:val="28"/>
                <w:lang w:val="en-GB" w:eastAsia="en-GB"/>
              </w:rPr>
              <w:t xml:space="preserve">ITW </w:t>
            </w:r>
            <w:proofErr w:type="spellStart"/>
            <w:r w:rsidRPr="0049614B">
              <w:rPr>
                <w:rFonts w:asciiTheme="majorHAnsi" w:hAnsiTheme="majorHAnsi" w:cs="Arial"/>
                <w:b/>
                <w:bCs/>
                <w:sz w:val="28"/>
                <w:szCs w:val="28"/>
                <w:lang w:val="en-GB" w:eastAsia="en-GB"/>
              </w:rPr>
              <w:t>Stéfane</w:t>
            </w:r>
            <w:proofErr w:type="spellEnd"/>
            <w:r w:rsidRPr="0049614B">
              <w:rPr>
                <w:rFonts w:asciiTheme="majorHAnsi" w:hAnsiTheme="majorHAnsi" w:cs="Arial"/>
                <w:b/>
                <w:bCs/>
                <w:sz w:val="28"/>
                <w:szCs w:val="28"/>
                <w:lang w:val="en-GB" w:eastAsia="en-GB"/>
              </w:rPr>
              <w:t xml:space="preserve"> </w:t>
            </w:r>
            <w:proofErr w:type="spellStart"/>
            <w:r w:rsidRPr="0049614B">
              <w:rPr>
                <w:rFonts w:asciiTheme="majorHAnsi" w:hAnsiTheme="majorHAnsi" w:cs="Arial"/>
                <w:b/>
                <w:bCs/>
                <w:sz w:val="28"/>
                <w:szCs w:val="28"/>
                <w:lang w:val="en-GB" w:eastAsia="en-GB"/>
              </w:rPr>
              <w:t>Carlier</w:t>
            </w:r>
            <w:proofErr w:type="spellEnd"/>
            <w:r w:rsidRPr="0049614B">
              <w:rPr>
                <w:rFonts w:asciiTheme="majorHAnsi" w:hAnsiTheme="majorHAnsi" w:cs="Arial"/>
                <w:b/>
                <w:bCs/>
                <w:sz w:val="28"/>
                <w:szCs w:val="28"/>
                <w:lang w:val="en-GB" w:eastAsia="en-GB"/>
              </w:rPr>
              <w:t>, ESA, MSG project manager</w:t>
            </w:r>
            <w:r>
              <w:rPr>
                <w:rFonts w:asciiTheme="majorHAnsi" w:hAnsiTheme="majorHAnsi" w:cs="Arial"/>
                <w:b/>
                <w:bCs/>
                <w:sz w:val="28"/>
                <w:szCs w:val="28"/>
                <w:lang w:val="en-GB" w:eastAsia="en-GB"/>
              </w:rPr>
              <w:t xml:space="preserve"> – ENGLISH</w:t>
            </w:r>
          </w:p>
          <w:p w14:paraId="3B001145" w14:textId="77777777" w:rsidR="00CD280B" w:rsidRPr="000368E5" w:rsidRDefault="00CD280B" w:rsidP="00CD280B">
            <w:pPr>
              <w:rPr>
                <w:rFonts w:asciiTheme="majorHAnsi" w:hAnsiTheme="majorHAnsi" w:cs="Arial"/>
                <w:bCs/>
                <w:sz w:val="28"/>
                <w:szCs w:val="28"/>
                <w:lang w:val="en-GB" w:eastAsia="en-GB"/>
              </w:rPr>
            </w:pPr>
            <w:r w:rsidRPr="000368E5">
              <w:rPr>
                <w:rFonts w:asciiTheme="majorHAnsi" w:hAnsiTheme="majorHAnsi" w:cs="Arial"/>
                <w:bCs/>
                <w:sz w:val="28"/>
                <w:szCs w:val="28"/>
                <w:lang w:val="en-GB" w:eastAsia="en-GB"/>
              </w:rPr>
              <w:t>-talking about the MSG-4’s imaging of twelve spectral bands.</w:t>
            </w:r>
          </w:p>
          <w:p w14:paraId="0CA3591D" w14:textId="314139B4" w:rsidR="0049614B" w:rsidRPr="000368E5" w:rsidRDefault="0049614B" w:rsidP="00480607">
            <w:pPr>
              <w:rPr>
                <w:rFonts w:asciiTheme="majorHAnsi" w:hAnsiTheme="majorHAnsi" w:cs="Arial"/>
                <w:b/>
                <w:bCs/>
                <w:color w:val="FF0000"/>
                <w:sz w:val="28"/>
                <w:szCs w:val="28"/>
                <w:lang w:val="en-GB" w:eastAsia="en-GB"/>
              </w:rPr>
            </w:pPr>
          </w:p>
        </w:tc>
      </w:tr>
      <w:tr w:rsidR="0049614B" w:rsidRPr="004E79D1" w14:paraId="0BB7FA4C" w14:textId="77777777" w:rsidTr="0049614B">
        <w:trPr>
          <w:trHeight w:val="3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B1707" w14:textId="77777777" w:rsidR="00BB14CB" w:rsidRDefault="00BB14CB" w:rsidP="000368E5">
            <w:pPr>
              <w:tabs>
                <w:tab w:val="left" w:pos="560"/>
                <w:tab w:val="left" w:pos="654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100" w:lineRule="atLeast"/>
              <w:rPr>
                <w:rFonts w:asciiTheme="majorHAnsi" w:eastAsia="Cambria" w:hAnsiTheme="majorHAnsi" w:cs="Cambria"/>
                <w:sz w:val="24"/>
                <w:szCs w:val="24"/>
                <w:lang w:val="en-GB"/>
              </w:rPr>
            </w:pPr>
            <w:r>
              <w:rPr>
                <w:rFonts w:asciiTheme="majorHAnsi" w:eastAsia="Cambria" w:hAnsiTheme="majorHAnsi" w:cs="Cambria"/>
                <w:sz w:val="28"/>
                <w:szCs w:val="28"/>
                <w:lang w:val="en-GB"/>
              </w:rPr>
              <w:t>10:04:52</w:t>
            </w:r>
          </w:p>
          <w:p w14:paraId="29DF443B" w14:textId="77777777" w:rsidR="0049614B" w:rsidRPr="00BB14CB" w:rsidRDefault="000368E5" w:rsidP="00BB14CB">
            <w:pPr>
              <w:tabs>
                <w:tab w:val="left" w:pos="560"/>
                <w:tab w:val="left" w:pos="654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100" w:lineRule="atLeast"/>
              <w:rPr>
                <w:rFonts w:asciiTheme="majorHAnsi" w:eastAsia="Cambria" w:hAnsiTheme="majorHAnsi" w:cs="Cambria"/>
                <w:sz w:val="24"/>
                <w:szCs w:val="24"/>
                <w:lang w:val="en-GB"/>
              </w:rPr>
            </w:pPr>
            <w:r w:rsidRPr="00431040">
              <w:rPr>
                <w:rFonts w:asciiTheme="majorHAnsi" w:eastAsia="Cambria" w:hAnsiTheme="majorHAnsi" w:cs="Cambria"/>
                <w:sz w:val="24"/>
                <w:szCs w:val="24"/>
                <w:lang w:val="en-GB"/>
              </w:rPr>
              <w:t xml:space="preserve">-Interview S. </w:t>
            </w:r>
            <w:proofErr w:type="spellStart"/>
            <w:r w:rsidRPr="00431040">
              <w:rPr>
                <w:rFonts w:asciiTheme="majorHAnsi" w:eastAsia="Cambria" w:hAnsiTheme="majorHAnsi" w:cs="Cambria"/>
                <w:sz w:val="24"/>
                <w:szCs w:val="24"/>
                <w:lang w:val="en-GB"/>
              </w:rPr>
              <w:t>Carlier</w:t>
            </w:r>
            <w:proofErr w:type="spellEnd"/>
            <w:r w:rsidRPr="00431040">
              <w:rPr>
                <w:rFonts w:asciiTheme="majorHAnsi" w:eastAsia="Cambria" w:hAnsiTheme="majorHAnsi" w:cs="Cambria"/>
                <w:sz w:val="24"/>
                <w:szCs w:val="24"/>
                <w:lang w:val="en-GB"/>
              </w:rPr>
              <w:t xml:space="preserve"> - Ext. </w:t>
            </w:r>
            <w:proofErr w:type="spellStart"/>
            <w:r>
              <w:rPr>
                <w:rFonts w:asciiTheme="majorHAnsi" w:eastAsia="Cambria" w:hAnsiTheme="majorHAnsi" w:cs="Cambria"/>
                <w:sz w:val="24"/>
                <w:szCs w:val="24"/>
                <w:lang w:val="en-GB"/>
              </w:rPr>
              <w:t>Ariane</w:t>
            </w:r>
            <w:proofErr w:type="spellEnd"/>
            <w:r w:rsidRPr="00431040">
              <w:rPr>
                <w:rFonts w:asciiTheme="majorHAnsi" w:eastAsia="Cambria" w:hAnsiTheme="majorHAnsi" w:cs="Cambria"/>
                <w:sz w:val="24"/>
                <w:szCs w:val="24"/>
                <w:lang w:val="en-GB"/>
              </w:rPr>
              <w:t xml:space="preserve"> spaceport – </w:t>
            </w:r>
            <w:proofErr w:type="spellStart"/>
            <w:r w:rsidRPr="00431040">
              <w:rPr>
                <w:rFonts w:asciiTheme="majorHAnsi" w:eastAsia="Cambria" w:hAnsiTheme="majorHAnsi" w:cs="Cambria"/>
                <w:sz w:val="24"/>
                <w:szCs w:val="24"/>
                <w:lang w:val="en-GB"/>
              </w:rPr>
              <w:t>Kourou</w:t>
            </w:r>
            <w:proofErr w:type="spellEnd"/>
            <w:r w:rsidRPr="00431040">
              <w:rPr>
                <w:rFonts w:asciiTheme="majorHAnsi" w:eastAsia="Cambria" w:hAnsiTheme="majorHAnsi" w:cs="Cambria"/>
                <w:sz w:val="24"/>
                <w:szCs w:val="24"/>
                <w:lang w:val="en-GB"/>
              </w:rPr>
              <w:t xml:space="preserve">, French Guyana – June 2015 </w:t>
            </w:r>
            <w:r>
              <w:rPr>
                <w:rFonts w:asciiTheme="majorHAnsi" w:eastAsia="Cambria" w:hAnsiTheme="majorHAnsi" w:cs="Cambria"/>
                <w:sz w:val="24"/>
                <w:szCs w:val="24"/>
                <w:lang w:val="en-GB"/>
              </w:rPr>
              <w:t>–</w:t>
            </w:r>
            <w:r w:rsidRPr="00431040">
              <w:rPr>
                <w:rFonts w:asciiTheme="majorHAnsi" w:eastAsia="Cambria" w:hAnsiTheme="majorHAnsi" w:cs="Cambria"/>
                <w:sz w:val="24"/>
                <w:szCs w:val="24"/>
                <w:lang w:val="en-GB"/>
              </w:rPr>
              <w:t>ESA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9595B" w14:textId="77777777" w:rsidR="0049614B" w:rsidRDefault="0049614B" w:rsidP="0049614B">
            <w:pPr>
              <w:rPr>
                <w:rFonts w:asciiTheme="majorHAnsi" w:hAnsiTheme="majorHAnsi" w:cs="Arial"/>
                <w:b/>
                <w:bCs/>
                <w:sz w:val="28"/>
                <w:szCs w:val="28"/>
                <w:lang w:val="en-GB" w:eastAsia="en-GB"/>
              </w:rPr>
            </w:pPr>
            <w:r w:rsidRPr="0049614B">
              <w:rPr>
                <w:rFonts w:asciiTheme="majorHAnsi" w:hAnsiTheme="majorHAnsi" w:cs="Arial"/>
                <w:b/>
                <w:bCs/>
                <w:sz w:val="28"/>
                <w:szCs w:val="28"/>
                <w:lang w:val="en-GB" w:eastAsia="en-GB"/>
              </w:rPr>
              <w:t xml:space="preserve">ITW </w:t>
            </w:r>
            <w:proofErr w:type="spellStart"/>
            <w:r w:rsidRPr="0049614B">
              <w:rPr>
                <w:rFonts w:asciiTheme="majorHAnsi" w:hAnsiTheme="majorHAnsi" w:cs="Arial"/>
                <w:b/>
                <w:bCs/>
                <w:sz w:val="28"/>
                <w:szCs w:val="28"/>
                <w:lang w:val="en-GB" w:eastAsia="en-GB"/>
              </w:rPr>
              <w:t>Stéfane</w:t>
            </w:r>
            <w:proofErr w:type="spellEnd"/>
            <w:r w:rsidRPr="0049614B">
              <w:rPr>
                <w:rFonts w:asciiTheme="majorHAnsi" w:hAnsiTheme="majorHAnsi" w:cs="Arial"/>
                <w:b/>
                <w:bCs/>
                <w:sz w:val="28"/>
                <w:szCs w:val="28"/>
                <w:lang w:val="en-GB" w:eastAsia="en-GB"/>
              </w:rPr>
              <w:t xml:space="preserve"> </w:t>
            </w:r>
            <w:proofErr w:type="spellStart"/>
            <w:r w:rsidRPr="0049614B">
              <w:rPr>
                <w:rFonts w:asciiTheme="majorHAnsi" w:hAnsiTheme="majorHAnsi" w:cs="Arial"/>
                <w:b/>
                <w:bCs/>
                <w:sz w:val="28"/>
                <w:szCs w:val="28"/>
                <w:lang w:val="en-GB" w:eastAsia="en-GB"/>
              </w:rPr>
              <w:t>Carlier</w:t>
            </w:r>
            <w:proofErr w:type="spellEnd"/>
            <w:r w:rsidRPr="0049614B">
              <w:rPr>
                <w:rFonts w:asciiTheme="majorHAnsi" w:hAnsiTheme="majorHAnsi" w:cs="Arial"/>
                <w:b/>
                <w:bCs/>
                <w:sz w:val="28"/>
                <w:szCs w:val="28"/>
                <w:lang w:val="en-GB" w:eastAsia="en-GB"/>
              </w:rPr>
              <w:t>, ESA, MSG project manager</w:t>
            </w:r>
            <w:r>
              <w:rPr>
                <w:rFonts w:asciiTheme="majorHAnsi" w:hAnsiTheme="majorHAnsi" w:cs="Arial"/>
                <w:b/>
                <w:bCs/>
                <w:sz w:val="28"/>
                <w:szCs w:val="28"/>
                <w:lang w:val="en-GB" w:eastAsia="en-GB"/>
              </w:rPr>
              <w:t xml:space="preserve"> – French</w:t>
            </w:r>
          </w:p>
          <w:p w14:paraId="19F5F4AB" w14:textId="77777777" w:rsidR="0049614B" w:rsidRPr="000368E5" w:rsidRDefault="0049614B" w:rsidP="00CD280B">
            <w:pPr>
              <w:rPr>
                <w:rFonts w:asciiTheme="majorHAnsi" w:hAnsiTheme="majorHAnsi" w:cs="Arial"/>
                <w:bCs/>
                <w:sz w:val="28"/>
                <w:szCs w:val="28"/>
                <w:lang w:val="en-GB" w:eastAsia="en-GB"/>
              </w:rPr>
            </w:pPr>
            <w:r w:rsidRPr="000368E5">
              <w:rPr>
                <w:rFonts w:asciiTheme="majorHAnsi" w:hAnsiTheme="majorHAnsi" w:cs="Arial"/>
                <w:bCs/>
                <w:sz w:val="28"/>
                <w:szCs w:val="28"/>
                <w:lang w:val="en-GB" w:eastAsia="en-GB"/>
              </w:rPr>
              <w:t>-talking about the MSG-4’s i</w:t>
            </w:r>
            <w:r w:rsidR="00CD280B" w:rsidRPr="000368E5">
              <w:rPr>
                <w:rFonts w:asciiTheme="majorHAnsi" w:hAnsiTheme="majorHAnsi" w:cs="Arial"/>
                <w:bCs/>
                <w:sz w:val="28"/>
                <w:szCs w:val="28"/>
                <w:lang w:val="en-GB" w:eastAsia="en-GB"/>
              </w:rPr>
              <w:t>maging of twelve spectral bands and Geostationary orbit.</w:t>
            </w:r>
          </w:p>
        </w:tc>
      </w:tr>
      <w:tr w:rsidR="0049614B" w:rsidRPr="004E79D1" w14:paraId="21DFF249" w14:textId="77777777" w:rsidTr="0049614B">
        <w:trPr>
          <w:trHeight w:val="3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9F59A" w14:textId="77777777" w:rsidR="00BB14CB" w:rsidRDefault="00BB14CB" w:rsidP="00CD280B">
            <w:pPr>
              <w:rPr>
                <w:rFonts w:asciiTheme="majorHAnsi" w:hAnsiTheme="majorHAnsi"/>
                <w:sz w:val="24"/>
                <w:szCs w:val="24"/>
                <w:lang w:val="en-GB"/>
              </w:rPr>
            </w:pPr>
            <w:r>
              <w:rPr>
                <w:rFonts w:asciiTheme="majorHAnsi" w:eastAsia="Cambria" w:hAnsiTheme="majorHAnsi" w:cs="Cambria"/>
                <w:sz w:val="28"/>
                <w:szCs w:val="28"/>
                <w:lang w:val="en-GB"/>
              </w:rPr>
              <w:t>10:05:31</w:t>
            </w:r>
          </w:p>
          <w:p w14:paraId="151FCD12" w14:textId="77777777" w:rsidR="0049614B" w:rsidRPr="00BB14CB" w:rsidRDefault="009F79B5" w:rsidP="00BB14CB">
            <w:pPr>
              <w:rPr>
                <w:rFonts w:asciiTheme="majorHAnsi" w:hAnsiTheme="majorHAnsi"/>
                <w:sz w:val="24"/>
                <w:szCs w:val="24"/>
                <w:lang w:val="en-GB"/>
              </w:rPr>
            </w:pPr>
            <w:r w:rsidRPr="000368E5">
              <w:rPr>
                <w:rFonts w:asciiTheme="majorHAnsi" w:hAnsiTheme="majorHAnsi"/>
                <w:sz w:val="24"/>
                <w:szCs w:val="24"/>
                <w:lang w:val="en-GB"/>
              </w:rPr>
              <w:t xml:space="preserve">EXT. </w:t>
            </w:r>
            <w:r w:rsidR="00CD280B" w:rsidRPr="000368E5">
              <w:rPr>
                <w:rFonts w:asciiTheme="majorHAnsi" w:hAnsiTheme="majorHAnsi"/>
                <w:sz w:val="24"/>
                <w:szCs w:val="24"/>
                <w:lang w:val="en-GB"/>
              </w:rPr>
              <w:t xml:space="preserve">Images of the </w:t>
            </w:r>
            <w:proofErr w:type="spellStart"/>
            <w:r w:rsidR="00CD280B" w:rsidRPr="000368E5">
              <w:rPr>
                <w:rFonts w:asciiTheme="majorHAnsi" w:hAnsiTheme="majorHAnsi"/>
                <w:sz w:val="24"/>
                <w:szCs w:val="24"/>
                <w:lang w:val="en-GB"/>
              </w:rPr>
              <w:t>Ariane</w:t>
            </w:r>
            <w:proofErr w:type="spellEnd"/>
            <w:r w:rsidR="00CD280B" w:rsidRPr="000368E5">
              <w:rPr>
                <w:rFonts w:asciiTheme="majorHAnsi" w:hAnsiTheme="majorHAnsi"/>
                <w:sz w:val="24"/>
                <w:szCs w:val="24"/>
                <w:lang w:val="en-GB"/>
              </w:rPr>
              <w:t xml:space="preserve"> 5 224 Campaign – </w:t>
            </w:r>
            <w:proofErr w:type="spellStart"/>
            <w:r w:rsidR="00CD280B" w:rsidRPr="000368E5">
              <w:rPr>
                <w:rFonts w:asciiTheme="majorHAnsi" w:hAnsiTheme="majorHAnsi"/>
                <w:sz w:val="24"/>
                <w:szCs w:val="24"/>
                <w:lang w:val="en-GB"/>
              </w:rPr>
              <w:t>Ariane</w:t>
            </w:r>
            <w:proofErr w:type="spellEnd"/>
            <w:r w:rsidR="00CD280B" w:rsidRPr="000368E5">
              <w:rPr>
                <w:rFonts w:asciiTheme="majorHAnsi" w:hAnsiTheme="majorHAnsi"/>
                <w:sz w:val="24"/>
                <w:szCs w:val="24"/>
                <w:lang w:val="en-GB"/>
              </w:rPr>
              <w:t xml:space="preserve"> spaceport, </w:t>
            </w:r>
            <w:proofErr w:type="spellStart"/>
            <w:r w:rsidR="00CD280B" w:rsidRPr="000368E5">
              <w:rPr>
                <w:rFonts w:asciiTheme="majorHAnsi" w:hAnsiTheme="majorHAnsi"/>
                <w:sz w:val="24"/>
                <w:szCs w:val="24"/>
                <w:lang w:val="en-GB"/>
              </w:rPr>
              <w:t>Kourou</w:t>
            </w:r>
            <w:proofErr w:type="spellEnd"/>
            <w:r w:rsidR="00CD280B" w:rsidRPr="000368E5">
              <w:rPr>
                <w:rFonts w:asciiTheme="majorHAnsi" w:hAnsiTheme="majorHAnsi"/>
                <w:sz w:val="24"/>
                <w:szCs w:val="24"/>
                <w:lang w:val="en-GB"/>
              </w:rPr>
              <w:t>, French Guyana – March to June 2015 - ESA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AE0E4" w14:textId="77777777" w:rsidR="0049614B" w:rsidRDefault="00CD280B" w:rsidP="00480607">
            <w:pPr>
              <w:rPr>
                <w:rFonts w:asciiTheme="majorHAnsi" w:hAnsiTheme="majorHAnsi"/>
                <w:sz w:val="28"/>
                <w:szCs w:val="28"/>
                <w:lang w:val="en-GB"/>
              </w:rPr>
            </w:pPr>
            <w:r>
              <w:rPr>
                <w:rFonts w:asciiTheme="majorHAnsi" w:hAnsiTheme="majorHAnsi"/>
                <w:sz w:val="28"/>
                <w:szCs w:val="28"/>
                <w:lang w:val="en-GB"/>
              </w:rPr>
              <w:t xml:space="preserve">Images of the </w:t>
            </w:r>
            <w:proofErr w:type="spellStart"/>
            <w:r>
              <w:rPr>
                <w:rFonts w:asciiTheme="majorHAnsi" w:hAnsiTheme="majorHAnsi"/>
                <w:sz w:val="28"/>
                <w:szCs w:val="28"/>
                <w:lang w:val="en-GB"/>
              </w:rPr>
              <w:t>Ariane</w:t>
            </w:r>
            <w:proofErr w:type="spellEnd"/>
            <w:r>
              <w:rPr>
                <w:rFonts w:asciiTheme="majorHAnsi" w:hAnsiTheme="majorHAnsi"/>
                <w:sz w:val="28"/>
                <w:szCs w:val="28"/>
                <w:lang w:val="en-GB"/>
              </w:rPr>
              <w:t xml:space="preserve"> 5 </w:t>
            </w:r>
            <w:r w:rsidR="009F79B5">
              <w:rPr>
                <w:rFonts w:asciiTheme="majorHAnsi" w:hAnsiTheme="majorHAnsi"/>
                <w:sz w:val="28"/>
                <w:szCs w:val="28"/>
                <w:lang w:val="en-GB"/>
              </w:rPr>
              <w:t xml:space="preserve">- </w:t>
            </w:r>
            <w:r>
              <w:rPr>
                <w:rFonts w:asciiTheme="majorHAnsi" w:hAnsiTheme="majorHAnsi"/>
                <w:sz w:val="28"/>
                <w:szCs w:val="28"/>
                <w:lang w:val="en-GB"/>
              </w:rPr>
              <w:t>224 Campaign</w:t>
            </w:r>
          </w:p>
          <w:p w14:paraId="3C624AE4" w14:textId="77777777" w:rsidR="00CD280B" w:rsidRPr="00B71CB0" w:rsidRDefault="00CD280B" w:rsidP="00480607">
            <w:pPr>
              <w:rPr>
                <w:rFonts w:asciiTheme="majorHAnsi" w:hAnsiTheme="majorHAnsi"/>
                <w:sz w:val="28"/>
                <w:szCs w:val="28"/>
                <w:lang w:val="en-GB"/>
              </w:rPr>
            </w:pPr>
            <w:r>
              <w:rPr>
                <w:rFonts w:asciiTheme="majorHAnsi" w:hAnsiTheme="majorHAnsi"/>
                <w:sz w:val="28"/>
                <w:szCs w:val="28"/>
                <w:lang w:val="en-GB"/>
              </w:rPr>
              <w:t xml:space="preserve">- Arrival of the boat in </w:t>
            </w:r>
            <w:proofErr w:type="spellStart"/>
            <w:r>
              <w:rPr>
                <w:rFonts w:asciiTheme="majorHAnsi" w:hAnsiTheme="majorHAnsi"/>
                <w:sz w:val="28"/>
                <w:szCs w:val="28"/>
                <w:lang w:val="en-GB"/>
              </w:rPr>
              <w:t>Kourou</w:t>
            </w:r>
            <w:proofErr w:type="spellEnd"/>
            <w:r>
              <w:rPr>
                <w:rFonts w:asciiTheme="majorHAnsi" w:hAnsiTheme="majorHAnsi"/>
                <w:sz w:val="28"/>
                <w:szCs w:val="28"/>
                <w:lang w:val="en-GB"/>
              </w:rPr>
              <w:t>, unloading of th</w:t>
            </w:r>
            <w:r w:rsidR="00BB14CB">
              <w:rPr>
                <w:rFonts w:asciiTheme="majorHAnsi" w:hAnsiTheme="majorHAnsi"/>
                <w:sz w:val="28"/>
                <w:szCs w:val="28"/>
                <w:lang w:val="en-GB"/>
              </w:rPr>
              <w:t>e boat, start of road transport - 10 shots</w:t>
            </w:r>
          </w:p>
        </w:tc>
      </w:tr>
      <w:tr w:rsidR="0049614B" w:rsidRPr="004E79D1" w14:paraId="668A94EA" w14:textId="77777777" w:rsidTr="0049614B">
        <w:trPr>
          <w:trHeight w:val="3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E9963" w14:textId="77777777" w:rsidR="00BB14CB" w:rsidRDefault="00BB14CB" w:rsidP="009F79B5">
            <w:pPr>
              <w:rPr>
                <w:rFonts w:asciiTheme="majorHAnsi" w:hAnsiTheme="majorHAnsi"/>
                <w:sz w:val="24"/>
                <w:szCs w:val="24"/>
                <w:lang w:val="en-GB"/>
              </w:rPr>
            </w:pPr>
            <w:r>
              <w:rPr>
                <w:rFonts w:asciiTheme="majorHAnsi" w:eastAsia="Cambria" w:hAnsiTheme="majorHAnsi" w:cs="Cambria"/>
                <w:sz w:val="28"/>
                <w:szCs w:val="28"/>
                <w:lang w:val="en-GB"/>
              </w:rPr>
              <w:t>10:06:16</w:t>
            </w:r>
          </w:p>
          <w:p w14:paraId="732F2DA6" w14:textId="77777777" w:rsidR="0049614B" w:rsidRPr="00BB14CB" w:rsidRDefault="009F79B5" w:rsidP="00BB14CB">
            <w:pPr>
              <w:rPr>
                <w:rFonts w:asciiTheme="majorHAnsi" w:hAnsiTheme="majorHAnsi"/>
                <w:sz w:val="24"/>
                <w:szCs w:val="24"/>
                <w:lang w:val="en-GB"/>
              </w:rPr>
            </w:pPr>
            <w:r w:rsidRPr="000368E5">
              <w:rPr>
                <w:rFonts w:asciiTheme="majorHAnsi" w:hAnsiTheme="majorHAnsi"/>
                <w:sz w:val="24"/>
                <w:szCs w:val="24"/>
                <w:lang w:val="en-GB"/>
              </w:rPr>
              <w:t xml:space="preserve">INT. Images of the </w:t>
            </w:r>
            <w:proofErr w:type="spellStart"/>
            <w:r w:rsidRPr="000368E5">
              <w:rPr>
                <w:rFonts w:asciiTheme="majorHAnsi" w:hAnsiTheme="majorHAnsi"/>
                <w:sz w:val="24"/>
                <w:szCs w:val="24"/>
                <w:lang w:val="en-GB"/>
              </w:rPr>
              <w:t>Ariane</w:t>
            </w:r>
            <w:proofErr w:type="spellEnd"/>
            <w:r w:rsidRPr="000368E5">
              <w:rPr>
                <w:rFonts w:asciiTheme="majorHAnsi" w:hAnsiTheme="majorHAnsi"/>
                <w:sz w:val="24"/>
                <w:szCs w:val="24"/>
                <w:lang w:val="en-GB"/>
              </w:rPr>
              <w:t xml:space="preserve"> 5 224 Campaign – </w:t>
            </w:r>
            <w:proofErr w:type="spellStart"/>
            <w:r w:rsidRPr="000368E5">
              <w:rPr>
                <w:rFonts w:asciiTheme="majorHAnsi" w:hAnsiTheme="majorHAnsi"/>
                <w:sz w:val="24"/>
                <w:szCs w:val="24"/>
                <w:lang w:val="en-GB"/>
              </w:rPr>
              <w:t>Ariane</w:t>
            </w:r>
            <w:proofErr w:type="spellEnd"/>
            <w:r w:rsidRPr="000368E5">
              <w:rPr>
                <w:rFonts w:asciiTheme="majorHAnsi" w:hAnsiTheme="majorHAnsi"/>
                <w:sz w:val="24"/>
                <w:szCs w:val="24"/>
                <w:lang w:val="en-GB"/>
              </w:rPr>
              <w:t xml:space="preserve"> spaceport, </w:t>
            </w:r>
            <w:proofErr w:type="spellStart"/>
            <w:r w:rsidRPr="000368E5">
              <w:rPr>
                <w:rFonts w:asciiTheme="majorHAnsi" w:hAnsiTheme="majorHAnsi"/>
                <w:sz w:val="24"/>
                <w:szCs w:val="24"/>
                <w:lang w:val="en-GB"/>
              </w:rPr>
              <w:t>Kourou</w:t>
            </w:r>
            <w:proofErr w:type="spellEnd"/>
            <w:r w:rsidRPr="000368E5">
              <w:rPr>
                <w:rFonts w:asciiTheme="majorHAnsi" w:hAnsiTheme="majorHAnsi"/>
                <w:sz w:val="24"/>
                <w:szCs w:val="24"/>
                <w:lang w:val="en-GB"/>
              </w:rPr>
              <w:t>, French Guyana – March to June 2015 - ESA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72C77" w14:textId="77777777" w:rsidR="00CD280B" w:rsidRDefault="00CD280B" w:rsidP="00CD280B">
            <w:pPr>
              <w:rPr>
                <w:rFonts w:asciiTheme="majorHAnsi" w:hAnsiTheme="majorHAnsi"/>
                <w:sz w:val="28"/>
                <w:szCs w:val="28"/>
                <w:lang w:val="en-GB"/>
              </w:rPr>
            </w:pPr>
            <w:r>
              <w:rPr>
                <w:rFonts w:asciiTheme="majorHAnsi" w:hAnsiTheme="majorHAnsi"/>
                <w:sz w:val="28"/>
                <w:szCs w:val="28"/>
                <w:lang w:val="en-GB"/>
              </w:rPr>
              <w:t xml:space="preserve">Images of the </w:t>
            </w:r>
            <w:proofErr w:type="spellStart"/>
            <w:r>
              <w:rPr>
                <w:rFonts w:asciiTheme="majorHAnsi" w:hAnsiTheme="majorHAnsi"/>
                <w:sz w:val="28"/>
                <w:szCs w:val="28"/>
                <w:lang w:val="en-GB"/>
              </w:rPr>
              <w:t>Ariane</w:t>
            </w:r>
            <w:proofErr w:type="spellEnd"/>
            <w:r>
              <w:rPr>
                <w:rFonts w:asciiTheme="majorHAnsi" w:hAnsiTheme="majorHAnsi"/>
                <w:sz w:val="28"/>
                <w:szCs w:val="28"/>
                <w:lang w:val="en-GB"/>
              </w:rPr>
              <w:t xml:space="preserve"> 5</w:t>
            </w:r>
            <w:r w:rsidR="00597C76">
              <w:rPr>
                <w:rFonts w:asciiTheme="majorHAnsi" w:hAnsiTheme="majorHAnsi"/>
                <w:sz w:val="28"/>
                <w:szCs w:val="28"/>
                <w:lang w:val="en-GB"/>
              </w:rPr>
              <w:t xml:space="preserve"> -</w:t>
            </w:r>
            <w:r>
              <w:rPr>
                <w:rFonts w:asciiTheme="majorHAnsi" w:hAnsiTheme="majorHAnsi"/>
                <w:sz w:val="28"/>
                <w:szCs w:val="28"/>
                <w:lang w:val="en-GB"/>
              </w:rPr>
              <w:t xml:space="preserve"> 224 Campaign</w:t>
            </w:r>
          </w:p>
          <w:p w14:paraId="6C71D879" w14:textId="77777777" w:rsidR="0049614B" w:rsidRPr="00B71CB0" w:rsidRDefault="00CD280B" w:rsidP="009F79B5">
            <w:pPr>
              <w:rPr>
                <w:rFonts w:asciiTheme="majorHAnsi" w:hAnsiTheme="majorHAnsi"/>
                <w:sz w:val="28"/>
                <w:szCs w:val="28"/>
                <w:lang w:val="en-GB"/>
              </w:rPr>
            </w:pPr>
            <w:r>
              <w:rPr>
                <w:rFonts w:asciiTheme="majorHAnsi" w:hAnsiTheme="majorHAnsi"/>
                <w:sz w:val="28"/>
                <w:szCs w:val="28"/>
                <w:lang w:val="en-GB"/>
              </w:rPr>
              <w:t xml:space="preserve">- </w:t>
            </w:r>
            <w:proofErr w:type="spellStart"/>
            <w:r>
              <w:rPr>
                <w:rFonts w:asciiTheme="majorHAnsi" w:hAnsiTheme="majorHAnsi"/>
                <w:sz w:val="28"/>
                <w:szCs w:val="28"/>
                <w:lang w:val="en-GB"/>
              </w:rPr>
              <w:t>Ariane</w:t>
            </w:r>
            <w:proofErr w:type="spellEnd"/>
            <w:r>
              <w:rPr>
                <w:rFonts w:asciiTheme="majorHAnsi" w:hAnsiTheme="majorHAnsi"/>
                <w:sz w:val="28"/>
                <w:szCs w:val="28"/>
                <w:lang w:val="en-GB"/>
              </w:rPr>
              <w:t xml:space="preserve"> 5 assembly</w:t>
            </w:r>
            <w:r w:rsidR="00BB14CB">
              <w:rPr>
                <w:rFonts w:asciiTheme="majorHAnsi" w:hAnsiTheme="majorHAnsi"/>
                <w:sz w:val="28"/>
                <w:szCs w:val="28"/>
                <w:lang w:val="en-GB"/>
              </w:rPr>
              <w:t xml:space="preserve"> – 11 shots</w:t>
            </w:r>
          </w:p>
        </w:tc>
      </w:tr>
      <w:tr w:rsidR="00597C76" w:rsidRPr="004E79D1" w14:paraId="006B54E2" w14:textId="77777777" w:rsidTr="0049614B">
        <w:trPr>
          <w:trHeight w:val="3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FB1B1" w14:textId="77777777" w:rsidR="00BB14CB" w:rsidRDefault="00BB14CB" w:rsidP="00597C76">
            <w:pPr>
              <w:rPr>
                <w:rFonts w:asciiTheme="majorHAnsi" w:eastAsia="Cambria" w:hAnsiTheme="majorHAnsi" w:cs="Cambria"/>
                <w:sz w:val="28"/>
                <w:szCs w:val="28"/>
                <w:lang w:val="en-GB"/>
              </w:rPr>
            </w:pPr>
            <w:r>
              <w:rPr>
                <w:rFonts w:asciiTheme="majorHAnsi" w:eastAsia="Cambria" w:hAnsiTheme="majorHAnsi" w:cs="Cambria"/>
                <w:sz w:val="28"/>
                <w:szCs w:val="28"/>
                <w:lang w:val="en-GB"/>
              </w:rPr>
              <w:t>10:07:01</w:t>
            </w:r>
          </w:p>
          <w:p w14:paraId="56D0C797" w14:textId="77777777" w:rsidR="00597C76" w:rsidRPr="00BB14CB" w:rsidRDefault="00597C76" w:rsidP="00BB14CB">
            <w:pPr>
              <w:rPr>
                <w:rFonts w:asciiTheme="majorHAnsi" w:hAnsiTheme="majorHAnsi"/>
                <w:sz w:val="24"/>
                <w:szCs w:val="24"/>
                <w:lang w:val="en-GB"/>
              </w:rPr>
            </w:pPr>
            <w:r w:rsidRPr="000368E5">
              <w:rPr>
                <w:rFonts w:asciiTheme="majorHAnsi" w:hAnsiTheme="majorHAnsi"/>
                <w:sz w:val="24"/>
                <w:szCs w:val="24"/>
                <w:lang w:val="en-GB"/>
              </w:rPr>
              <w:t xml:space="preserve">EXT. Images of the </w:t>
            </w:r>
            <w:proofErr w:type="spellStart"/>
            <w:r w:rsidRPr="000368E5">
              <w:rPr>
                <w:rFonts w:asciiTheme="majorHAnsi" w:hAnsiTheme="majorHAnsi"/>
                <w:sz w:val="24"/>
                <w:szCs w:val="24"/>
                <w:lang w:val="en-GB"/>
              </w:rPr>
              <w:t>Ariane</w:t>
            </w:r>
            <w:proofErr w:type="spellEnd"/>
            <w:r w:rsidRPr="000368E5">
              <w:rPr>
                <w:rFonts w:asciiTheme="majorHAnsi" w:hAnsiTheme="majorHAnsi"/>
                <w:sz w:val="24"/>
                <w:szCs w:val="24"/>
                <w:lang w:val="en-GB"/>
              </w:rPr>
              <w:t xml:space="preserve"> 5 224 Campaign – </w:t>
            </w:r>
            <w:proofErr w:type="spellStart"/>
            <w:r w:rsidRPr="000368E5">
              <w:rPr>
                <w:rFonts w:asciiTheme="majorHAnsi" w:hAnsiTheme="majorHAnsi"/>
                <w:sz w:val="24"/>
                <w:szCs w:val="24"/>
                <w:lang w:val="en-GB"/>
              </w:rPr>
              <w:t>Ariane</w:t>
            </w:r>
            <w:proofErr w:type="spellEnd"/>
            <w:r w:rsidRPr="000368E5">
              <w:rPr>
                <w:rFonts w:asciiTheme="majorHAnsi" w:hAnsiTheme="majorHAnsi"/>
                <w:sz w:val="24"/>
                <w:szCs w:val="24"/>
                <w:lang w:val="en-GB"/>
              </w:rPr>
              <w:t xml:space="preserve"> spaceport, </w:t>
            </w:r>
            <w:proofErr w:type="spellStart"/>
            <w:r w:rsidRPr="000368E5">
              <w:rPr>
                <w:rFonts w:asciiTheme="majorHAnsi" w:hAnsiTheme="majorHAnsi"/>
                <w:sz w:val="24"/>
                <w:szCs w:val="24"/>
                <w:lang w:val="en-GB"/>
              </w:rPr>
              <w:t>Kourou</w:t>
            </w:r>
            <w:proofErr w:type="spellEnd"/>
            <w:r w:rsidRPr="000368E5">
              <w:rPr>
                <w:rFonts w:asciiTheme="majorHAnsi" w:hAnsiTheme="majorHAnsi"/>
                <w:sz w:val="24"/>
                <w:szCs w:val="24"/>
                <w:lang w:val="en-GB"/>
              </w:rPr>
              <w:t>, French Guyana – March to June 2015 - ESA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5C21A" w14:textId="77777777" w:rsidR="00597C76" w:rsidRDefault="00597C76" w:rsidP="00597C76">
            <w:pPr>
              <w:rPr>
                <w:rFonts w:asciiTheme="majorHAnsi" w:hAnsiTheme="majorHAnsi"/>
                <w:sz w:val="28"/>
                <w:szCs w:val="28"/>
                <w:lang w:val="en-GB"/>
              </w:rPr>
            </w:pPr>
            <w:r>
              <w:rPr>
                <w:rFonts w:asciiTheme="majorHAnsi" w:hAnsiTheme="majorHAnsi"/>
                <w:sz w:val="28"/>
                <w:szCs w:val="28"/>
                <w:lang w:val="en-GB"/>
              </w:rPr>
              <w:t xml:space="preserve">Images of the </w:t>
            </w:r>
            <w:proofErr w:type="spellStart"/>
            <w:r>
              <w:rPr>
                <w:rFonts w:asciiTheme="majorHAnsi" w:hAnsiTheme="majorHAnsi"/>
                <w:sz w:val="28"/>
                <w:szCs w:val="28"/>
                <w:lang w:val="en-GB"/>
              </w:rPr>
              <w:t>Ariane</w:t>
            </w:r>
            <w:proofErr w:type="spellEnd"/>
            <w:r>
              <w:rPr>
                <w:rFonts w:asciiTheme="majorHAnsi" w:hAnsiTheme="majorHAnsi"/>
                <w:sz w:val="28"/>
                <w:szCs w:val="28"/>
                <w:lang w:val="en-GB"/>
              </w:rPr>
              <w:t xml:space="preserve"> 5 - 224 Campaign</w:t>
            </w:r>
          </w:p>
          <w:p w14:paraId="0074158C" w14:textId="77777777" w:rsidR="00597C76" w:rsidRPr="00B71CB0" w:rsidRDefault="00597C76" w:rsidP="00597C76">
            <w:pPr>
              <w:rPr>
                <w:rFonts w:asciiTheme="majorHAnsi" w:hAnsiTheme="majorHAnsi"/>
                <w:sz w:val="28"/>
                <w:szCs w:val="28"/>
                <w:lang w:val="en-GB"/>
              </w:rPr>
            </w:pPr>
            <w:r>
              <w:rPr>
                <w:rFonts w:asciiTheme="majorHAnsi" w:hAnsiTheme="majorHAnsi"/>
                <w:sz w:val="28"/>
                <w:szCs w:val="28"/>
                <w:lang w:val="en-GB"/>
              </w:rPr>
              <w:t xml:space="preserve">- </w:t>
            </w:r>
            <w:proofErr w:type="spellStart"/>
            <w:r>
              <w:rPr>
                <w:rFonts w:asciiTheme="majorHAnsi" w:hAnsiTheme="majorHAnsi"/>
                <w:sz w:val="28"/>
                <w:szCs w:val="28"/>
                <w:lang w:val="en-GB"/>
              </w:rPr>
              <w:t>Ariane</w:t>
            </w:r>
            <w:proofErr w:type="spellEnd"/>
            <w:r>
              <w:rPr>
                <w:rFonts w:asciiTheme="majorHAnsi" w:hAnsiTheme="majorHAnsi"/>
                <w:sz w:val="28"/>
                <w:szCs w:val="28"/>
                <w:lang w:val="en-GB"/>
              </w:rPr>
              <w:t xml:space="preserve"> 5 launcher transports</w:t>
            </w:r>
            <w:r w:rsidR="00BB14CB">
              <w:rPr>
                <w:rFonts w:asciiTheme="majorHAnsi" w:hAnsiTheme="majorHAnsi"/>
                <w:sz w:val="28"/>
                <w:szCs w:val="28"/>
                <w:lang w:val="en-GB"/>
              </w:rPr>
              <w:t xml:space="preserve">  and transport of MSG in capsule – 18 Shots</w:t>
            </w:r>
          </w:p>
        </w:tc>
      </w:tr>
      <w:tr w:rsidR="000368E5" w:rsidRPr="004E79D1" w14:paraId="3ACC0164" w14:textId="77777777" w:rsidTr="000368E5">
        <w:trPr>
          <w:trHeight w:val="3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41E59" w14:textId="77777777" w:rsidR="00BB14CB" w:rsidRDefault="00BB14CB" w:rsidP="000368E5">
            <w:pPr>
              <w:rPr>
                <w:rFonts w:asciiTheme="majorHAnsi" w:hAnsiTheme="majorHAnsi"/>
                <w:sz w:val="24"/>
                <w:szCs w:val="24"/>
                <w:lang w:val="en-GB"/>
              </w:rPr>
            </w:pPr>
            <w:r>
              <w:rPr>
                <w:rFonts w:asciiTheme="majorHAnsi" w:eastAsia="Cambria" w:hAnsiTheme="majorHAnsi" w:cs="Cambria"/>
                <w:sz w:val="28"/>
                <w:szCs w:val="28"/>
                <w:lang w:val="en-GB"/>
              </w:rPr>
              <w:t>10:08:17</w:t>
            </w:r>
          </w:p>
          <w:p w14:paraId="232CFCCF" w14:textId="77777777" w:rsidR="000368E5" w:rsidRPr="00BB14CB" w:rsidRDefault="000368E5" w:rsidP="00BB14CB">
            <w:pPr>
              <w:rPr>
                <w:rFonts w:asciiTheme="majorHAnsi" w:hAnsiTheme="majorHAnsi"/>
                <w:sz w:val="24"/>
                <w:szCs w:val="24"/>
                <w:lang w:val="en-GB"/>
              </w:rPr>
            </w:pPr>
            <w:r w:rsidRPr="000368E5">
              <w:rPr>
                <w:rFonts w:asciiTheme="majorHAnsi" w:hAnsiTheme="majorHAnsi"/>
                <w:sz w:val="24"/>
                <w:szCs w:val="24"/>
                <w:lang w:val="en-GB"/>
              </w:rPr>
              <w:t xml:space="preserve">INT. Images of the MSG-4 Campaign, cleanroom – </w:t>
            </w:r>
            <w:proofErr w:type="spellStart"/>
            <w:r w:rsidRPr="000368E5">
              <w:rPr>
                <w:rFonts w:asciiTheme="majorHAnsi" w:hAnsiTheme="majorHAnsi"/>
                <w:sz w:val="24"/>
                <w:szCs w:val="24"/>
                <w:lang w:val="en-GB"/>
              </w:rPr>
              <w:t>Ariane</w:t>
            </w:r>
            <w:proofErr w:type="spellEnd"/>
            <w:r w:rsidRPr="000368E5">
              <w:rPr>
                <w:rFonts w:asciiTheme="majorHAnsi" w:hAnsiTheme="majorHAnsi"/>
                <w:sz w:val="24"/>
                <w:szCs w:val="24"/>
                <w:lang w:val="en-GB"/>
              </w:rPr>
              <w:t xml:space="preserve"> spaceport, </w:t>
            </w:r>
            <w:proofErr w:type="spellStart"/>
            <w:r w:rsidRPr="000368E5">
              <w:rPr>
                <w:rFonts w:asciiTheme="majorHAnsi" w:hAnsiTheme="majorHAnsi"/>
                <w:sz w:val="24"/>
                <w:szCs w:val="24"/>
                <w:lang w:val="en-GB"/>
              </w:rPr>
              <w:t>Kourou</w:t>
            </w:r>
            <w:proofErr w:type="spellEnd"/>
            <w:r w:rsidRPr="000368E5">
              <w:rPr>
                <w:rFonts w:asciiTheme="majorHAnsi" w:hAnsiTheme="majorHAnsi"/>
                <w:sz w:val="24"/>
                <w:szCs w:val="24"/>
                <w:lang w:val="en-GB"/>
              </w:rPr>
              <w:t>, French Guyana – March to Jun</w:t>
            </w:r>
            <w:bookmarkStart w:id="0" w:name="_GoBack"/>
            <w:bookmarkEnd w:id="0"/>
            <w:r w:rsidRPr="000368E5">
              <w:rPr>
                <w:rFonts w:asciiTheme="majorHAnsi" w:hAnsiTheme="majorHAnsi"/>
                <w:sz w:val="24"/>
                <w:szCs w:val="24"/>
                <w:lang w:val="en-GB"/>
              </w:rPr>
              <w:t>e 2015 - ESA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B4C6F" w14:textId="77777777" w:rsidR="000368E5" w:rsidRDefault="000368E5" w:rsidP="00480607">
            <w:pPr>
              <w:rPr>
                <w:rFonts w:asciiTheme="majorHAnsi" w:hAnsiTheme="majorHAnsi"/>
                <w:sz w:val="28"/>
                <w:szCs w:val="28"/>
                <w:lang w:val="en-GB"/>
              </w:rPr>
            </w:pPr>
            <w:r>
              <w:rPr>
                <w:rFonts w:asciiTheme="majorHAnsi" w:hAnsiTheme="majorHAnsi"/>
                <w:sz w:val="28"/>
                <w:szCs w:val="28"/>
                <w:lang w:val="en-GB"/>
              </w:rPr>
              <w:t>Images of the MSG-4 campaign</w:t>
            </w:r>
          </w:p>
          <w:p w14:paraId="50DFF522" w14:textId="77777777" w:rsidR="000368E5" w:rsidRPr="00B71CB0" w:rsidRDefault="000368E5" w:rsidP="00480607">
            <w:pPr>
              <w:rPr>
                <w:rFonts w:asciiTheme="majorHAnsi" w:hAnsiTheme="majorHAnsi"/>
                <w:sz w:val="28"/>
                <w:szCs w:val="28"/>
                <w:lang w:val="en-GB"/>
              </w:rPr>
            </w:pPr>
            <w:r>
              <w:rPr>
                <w:rFonts w:asciiTheme="majorHAnsi" w:hAnsiTheme="majorHAnsi"/>
                <w:sz w:val="28"/>
                <w:szCs w:val="28"/>
                <w:lang w:val="en-GB"/>
              </w:rPr>
              <w:t>- MSG-4 in cleanroom</w:t>
            </w:r>
            <w:r w:rsidR="00BB14CB">
              <w:rPr>
                <w:rFonts w:asciiTheme="majorHAnsi" w:hAnsiTheme="majorHAnsi"/>
                <w:sz w:val="28"/>
                <w:szCs w:val="28"/>
                <w:lang w:val="en-GB"/>
              </w:rPr>
              <w:t xml:space="preserve"> – 25 shots</w:t>
            </w:r>
          </w:p>
        </w:tc>
      </w:tr>
      <w:tr w:rsidR="000368E5" w:rsidRPr="00B71CB0" w14:paraId="7004253A" w14:textId="77777777" w:rsidTr="000368E5">
        <w:trPr>
          <w:trHeight w:val="12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E2801" w14:textId="77777777" w:rsidR="00BB14CB" w:rsidRDefault="00BB14CB" w:rsidP="0096648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100" w:lineRule="atLeast"/>
              <w:rPr>
                <w:rFonts w:asciiTheme="majorHAnsi" w:eastAsia="Cambria" w:hAnsiTheme="majorHAnsi" w:cs="Cambria"/>
                <w:sz w:val="28"/>
                <w:szCs w:val="28"/>
                <w:lang w:val="en-GB"/>
              </w:rPr>
            </w:pPr>
            <w:r>
              <w:rPr>
                <w:rFonts w:asciiTheme="majorHAnsi" w:eastAsia="Cambria" w:hAnsiTheme="majorHAnsi" w:cs="Cambria"/>
                <w:sz w:val="28"/>
                <w:szCs w:val="28"/>
                <w:lang w:val="en-GB"/>
              </w:rPr>
              <w:t>10:09:57</w:t>
            </w:r>
          </w:p>
          <w:p w14:paraId="1A317D91" w14:textId="77777777" w:rsidR="000368E5" w:rsidRPr="000368E5" w:rsidRDefault="000368E5" w:rsidP="0096648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100" w:lineRule="atLeast"/>
              <w:rPr>
                <w:rFonts w:asciiTheme="majorHAnsi" w:eastAsia="Cambria" w:hAnsiTheme="majorHAnsi" w:cs="Cambria"/>
                <w:sz w:val="24"/>
                <w:szCs w:val="24"/>
                <w:lang w:val="en-GB"/>
              </w:rPr>
            </w:pPr>
            <w:r w:rsidRPr="000368E5">
              <w:rPr>
                <w:rFonts w:asciiTheme="majorHAnsi" w:eastAsia="Cambria" w:hAnsiTheme="majorHAnsi" w:cs="Cambria"/>
                <w:sz w:val="24"/>
                <w:szCs w:val="24"/>
                <w:lang w:val="en-GB"/>
              </w:rPr>
              <w:t>- Animation, MSG-Satellite in space – June 2015 – EUMETSAT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AD6EC" w14:textId="77777777" w:rsidR="000368E5" w:rsidRPr="00B71CB0" w:rsidRDefault="000368E5" w:rsidP="00480607">
            <w:pPr>
              <w:rPr>
                <w:rFonts w:asciiTheme="majorHAnsi" w:hAnsiTheme="majorHAnsi"/>
                <w:sz w:val="28"/>
                <w:szCs w:val="28"/>
                <w:lang w:val="en-GB"/>
              </w:rPr>
            </w:pPr>
            <w:r>
              <w:rPr>
                <w:rFonts w:asciiTheme="majorHAnsi" w:hAnsiTheme="majorHAnsi"/>
                <w:sz w:val="28"/>
                <w:szCs w:val="28"/>
                <w:lang w:val="en-GB"/>
              </w:rPr>
              <w:t>MSG animations</w:t>
            </w:r>
            <w:r w:rsidR="00BB14CB">
              <w:rPr>
                <w:rFonts w:asciiTheme="majorHAnsi" w:hAnsiTheme="majorHAnsi"/>
                <w:sz w:val="28"/>
                <w:szCs w:val="28"/>
                <w:lang w:val="en-GB"/>
              </w:rPr>
              <w:t xml:space="preserve"> – 2 Shots</w:t>
            </w:r>
            <w:r>
              <w:rPr>
                <w:rFonts w:asciiTheme="majorHAnsi" w:hAnsiTheme="majorHAnsi"/>
                <w:sz w:val="28"/>
                <w:szCs w:val="28"/>
                <w:lang w:val="en-GB"/>
              </w:rPr>
              <w:t xml:space="preserve"> © EUMETSAT</w:t>
            </w:r>
            <w:r w:rsidR="00BB14CB">
              <w:rPr>
                <w:rFonts w:asciiTheme="majorHAnsi" w:hAnsiTheme="majorHAnsi"/>
                <w:sz w:val="28"/>
                <w:szCs w:val="28"/>
                <w:lang w:val="en-GB"/>
              </w:rPr>
              <w:t xml:space="preserve"> </w:t>
            </w:r>
          </w:p>
        </w:tc>
      </w:tr>
      <w:tr w:rsidR="000368E5" w:rsidRPr="00B71CB0" w14:paraId="23B0F01D" w14:textId="77777777" w:rsidTr="000368E5">
        <w:trPr>
          <w:trHeight w:val="12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507E5" w14:textId="77777777" w:rsidR="00BB14CB" w:rsidRDefault="00BB14CB" w:rsidP="0096648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100" w:lineRule="atLeast"/>
              <w:rPr>
                <w:rFonts w:asciiTheme="majorHAnsi" w:eastAsia="Cambria" w:hAnsiTheme="majorHAnsi" w:cs="Cambria"/>
                <w:sz w:val="24"/>
                <w:szCs w:val="24"/>
                <w:lang w:val="en-GB"/>
              </w:rPr>
            </w:pPr>
            <w:r>
              <w:rPr>
                <w:rFonts w:asciiTheme="majorHAnsi" w:eastAsia="Cambria" w:hAnsiTheme="majorHAnsi" w:cs="Cambria"/>
                <w:sz w:val="28"/>
                <w:szCs w:val="28"/>
                <w:lang w:val="en-GB"/>
              </w:rPr>
              <w:t>10:11:50</w:t>
            </w:r>
          </w:p>
          <w:p w14:paraId="43DCD6B3" w14:textId="77777777" w:rsidR="000368E5" w:rsidRPr="000368E5" w:rsidRDefault="000368E5" w:rsidP="0096648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100" w:lineRule="atLeast"/>
              <w:rPr>
                <w:rFonts w:asciiTheme="majorHAnsi" w:eastAsia="Cambria" w:hAnsiTheme="majorHAnsi" w:cs="Cambria"/>
                <w:sz w:val="24"/>
                <w:szCs w:val="24"/>
                <w:lang w:val="en-GB"/>
              </w:rPr>
            </w:pPr>
            <w:r w:rsidRPr="000368E5">
              <w:rPr>
                <w:rFonts w:asciiTheme="majorHAnsi" w:eastAsia="Cambria" w:hAnsiTheme="majorHAnsi" w:cs="Cambria"/>
                <w:sz w:val="24"/>
                <w:szCs w:val="24"/>
                <w:lang w:val="en-GB"/>
              </w:rPr>
              <w:t>- Stills MTG HD – June 2015 – ESA-</w:t>
            </w:r>
            <w:proofErr w:type="spellStart"/>
            <w:r w:rsidRPr="000368E5">
              <w:rPr>
                <w:rFonts w:asciiTheme="majorHAnsi" w:eastAsia="Cambria" w:hAnsiTheme="majorHAnsi" w:cs="Cambria"/>
                <w:sz w:val="24"/>
                <w:szCs w:val="24"/>
                <w:lang w:val="en-GB"/>
              </w:rPr>
              <w:t>P.Carril</w:t>
            </w:r>
            <w:proofErr w:type="spellEnd"/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56A32" w14:textId="77777777" w:rsidR="000368E5" w:rsidRDefault="000368E5" w:rsidP="00480607">
            <w:pPr>
              <w:rPr>
                <w:rFonts w:asciiTheme="majorHAnsi" w:hAnsiTheme="majorHAnsi"/>
                <w:sz w:val="28"/>
                <w:szCs w:val="28"/>
                <w:lang w:val="en-GB"/>
              </w:rPr>
            </w:pPr>
            <w:r>
              <w:rPr>
                <w:rFonts w:asciiTheme="majorHAnsi" w:hAnsiTheme="majorHAnsi"/>
                <w:sz w:val="28"/>
                <w:szCs w:val="28"/>
                <w:lang w:val="en-GB"/>
              </w:rPr>
              <w:t>MTG stills HD – newest version, Dark coating</w:t>
            </w:r>
            <w:r w:rsidR="00BB14CB">
              <w:rPr>
                <w:rFonts w:asciiTheme="majorHAnsi" w:hAnsiTheme="majorHAnsi"/>
                <w:sz w:val="28"/>
                <w:szCs w:val="28"/>
                <w:lang w:val="en-GB"/>
              </w:rPr>
              <w:t xml:space="preserve"> – 2 shots</w:t>
            </w:r>
          </w:p>
          <w:p w14:paraId="5867B97C" w14:textId="7A51026C" w:rsidR="000368E5" w:rsidRPr="00A0438D" w:rsidRDefault="000368E5" w:rsidP="00480607">
            <w:pPr>
              <w:rPr>
                <w:rFonts w:asciiTheme="majorHAnsi" w:hAnsiTheme="majorHAnsi"/>
                <w:i/>
                <w:sz w:val="24"/>
                <w:szCs w:val="24"/>
                <w:lang w:val="en-GB"/>
              </w:rPr>
            </w:pPr>
            <w:r w:rsidRPr="00A0438D">
              <w:rPr>
                <w:rFonts w:asciiTheme="majorHAnsi" w:hAnsiTheme="majorHAnsi"/>
                <w:i/>
                <w:sz w:val="24"/>
                <w:szCs w:val="24"/>
                <w:lang w:val="en-GB"/>
              </w:rPr>
              <w:t xml:space="preserve">NOTE: The new MTG artwork has a dark coating instead of a </w:t>
            </w:r>
            <w:r w:rsidR="00A0438D" w:rsidRPr="00A0438D">
              <w:rPr>
                <w:rFonts w:asciiTheme="majorHAnsi" w:hAnsiTheme="majorHAnsi"/>
                <w:i/>
                <w:sz w:val="24"/>
                <w:szCs w:val="24"/>
                <w:lang w:val="en-GB"/>
              </w:rPr>
              <w:t>g</w:t>
            </w:r>
            <w:r w:rsidRPr="00A0438D">
              <w:rPr>
                <w:rFonts w:asciiTheme="majorHAnsi" w:hAnsiTheme="majorHAnsi"/>
                <w:i/>
                <w:sz w:val="24"/>
                <w:szCs w:val="24"/>
                <w:lang w:val="en-GB"/>
              </w:rPr>
              <w:t xml:space="preserve">olden one as seen in the A-roll. </w:t>
            </w:r>
            <w:r w:rsidR="00A0438D" w:rsidRPr="00A0438D">
              <w:rPr>
                <w:rFonts w:asciiTheme="majorHAnsi" w:hAnsiTheme="majorHAnsi"/>
                <w:i/>
                <w:sz w:val="24"/>
                <w:szCs w:val="24"/>
                <w:lang w:val="en-GB"/>
              </w:rPr>
              <w:t xml:space="preserve"> T</w:t>
            </w:r>
            <w:r w:rsidRPr="00A0438D">
              <w:rPr>
                <w:rFonts w:asciiTheme="majorHAnsi" w:hAnsiTheme="majorHAnsi"/>
                <w:i/>
                <w:sz w:val="24"/>
                <w:szCs w:val="24"/>
                <w:lang w:val="en-GB"/>
              </w:rPr>
              <w:t>hese are the most recent.</w:t>
            </w:r>
          </w:p>
          <w:p w14:paraId="1E43A22A" w14:textId="77777777" w:rsidR="000368E5" w:rsidRPr="00B71CB0" w:rsidRDefault="000368E5" w:rsidP="00480607">
            <w:pPr>
              <w:rPr>
                <w:rFonts w:asciiTheme="majorHAnsi" w:hAnsiTheme="majorHAnsi"/>
                <w:sz w:val="28"/>
                <w:szCs w:val="28"/>
                <w:lang w:val="en-GB"/>
              </w:rPr>
            </w:pPr>
            <w:r w:rsidRPr="00A0438D">
              <w:rPr>
                <w:rFonts w:asciiTheme="majorHAnsi" w:hAnsiTheme="majorHAnsi"/>
                <w:sz w:val="24"/>
                <w:szCs w:val="24"/>
                <w:lang w:val="en-GB"/>
              </w:rPr>
              <w:lastRenderedPageBreak/>
              <w:t xml:space="preserve"> ©ESA-P. </w:t>
            </w:r>
            <w:proofErr w:type="spellStart"/>
            <w:r w:rsidRPr="00A0438D">
              <w:rPr>
                <w:rFonts w:asciiTheme="majorHAnsi" w:hAnsiTheme="majorHAnsi"/>
                <w:sz w:val="24"/>
                <w:szCs w:val="24"/>
                <w:lang w:val="en-GB"/>
              </w:rPr>
              <w:t>Carril</w:t>
            </w:r>
            <w:proofErr w:type="spellEnd"/>
          </w:p>
        </w:tc>
      </w:tr>
      <w:tr w:rsidR="000368E5" w:rsidRPr="00B71CB0" w14:paraId="29EA1689" w14:textId="77777777" w:rsidTr="00C2221B">
        <w:trPr>
          <w:trHeight w:val="9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84D9E" w14:textId="77777777" w:rsidR="000368E5" w:rsidRPr="00B71CB0" w:rsidRDefault="00BB14CB" w:rsidP="00220D4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100" w:lineRule="atLeast"/>
              <w:rPr>
                <w:rFonts w:asciiTheme="majorHAnsi" w:eastAsia="Cambria" w:hAnsiTheme="majorHAnsi" w:cs="Cambria"/>
                <w:sz w:val="28"/>
                <w:szCs w:val="28"/>
                <w:lang w:val="en-GB"/>
              </w:rPr>
            </w:pPr>
            <w:r>
              <w:rPr>
                <w:rFonts w:asciiTheme="majorHAnsi" w:eastAsia="Cambria" w:hAnsiTheme="majorHAnsi" w:cs="Cambria"/>
                <w:sz w:val="28"/>
                <w:szCs w:val="28"/>
                <w:lang w:val="en-GB"/>
              </w:rPr>
              <w:lastRenderedPageBreak/>
              <w:t>10:12:19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6925F" w14:textId="77777777" w:rsidR="000368E5" w:rsidRPr="00B71CB0" w:rsidRDefault="000368E5" w:rsidP="00480607">
            <w:pPr>
              <w:spacing w:after="200" w:line="100" w:lineRule="atLeast"/>
              <w:rPr>
                <w:rFonts w:asciiTheme="majorHAnsi" w:eastAsia="Cambria" w:hAnsiTheme="majorHAnsi" w:cs="Cambria"/>
                <w:sz w:val="28"/>
                <w:szCs w:val="28"/>
                <w:lang w:val="en-GB"/>
              </w:rPr>
            </w:pPr>
            <w:r w:rsidRPr="00B71CB0">
              <w:rPr>
                <w:rFonts w:asciiTheme="majorHAnsi" w:eastAsia="Cambria" w:hAnsiTheme="majorHAnsi" w:cs="Cambria"/>
                <w:sz w:val="28"/>
                <w:szCs w:val="28"/>
                <w:lang w:val="en-GB"/>
              </w:rPr>
              <w:t>END</w:t>
            </w:r>
          </w:p>
        </w:tc>
      </w:tr>
    </w:tbl>
    <w:p w14:paraId="146F5F50" w14:textId="77777777" w:rsidR="00480607" w:rsidRPr="00B71CB0" w:rsidRDefault="00480607" w:rsidP="00480607">
      <w:pPr>
        <w:spacing w:after="200" w:line="100" w:lineRule="atLeast"/>
        <w:rPr>
          <w:rFonts w:asciiTheme="majorHAnsi" w:eastAsia="Cambria" w:hAnsiTheme="majorHAnsi" w:cs="Cambria"/>
          <w:sz w:val="28"/>
          <w:szCs w:val="28"/>
          <w:lang w:val="en-GB"/>
        </w:rPr>
      </w:pPr>
    </w:p>
    <w:p w14:paraId="0FA835DD" w14:textId="77777777" w:rsidR="00480607" w:rsidRPr="00B71CB0" w:rsidRDefault="00480607" w:rsidP="00480607">
      <w:pPr>
        <w:rPr>
          <w:rFonts w:asciiTheme="majorHAnsi" w:eastAsia="Cambria" w:hAnsiTheme="majorHAnsi"/>
          <w:sz w:val="28"/>
          <w:szCs w:val="28"/>
          <w:lang w:val="en-GB"/>
        </w:rPr>
      </w:pPr>
    </w:p>
    <w:sectPr w:rsidR="00480607" w:rsidRPr="00B71CB0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eSansOsF-Light">
    <w:altName w:val="Cambria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NewRomanPSMT">
    <w:altName w:val="Times New Roman"/>
    <w:charset w:val="00"/>
    <w:family w:val="roman"/>
    <w:pitch w:val="default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04988A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5B6264"/>
    <w:multiLevelType w:val="hybridMultilevel"/>
    <w:tmpl w:val="E924B4F2"/>
    <w:lvl w:ilvl="0" w:tplc="3E0249AE">
      <w:numFmt w:val="bullet"/>
      <w:lvlText w:val=""/>
      <w:lvlJc w:val="left"/>
      <w:pPr>
        <w:ind w:left="720" w:hanging="360"/>
      </w:pPr>
      <w:rPr>
        <w:rFonts w:ascii="Symbol" w:eastAsia="Times New Roman" w:hAnsi="Symbol" w:cs="TheSansOsF-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1DE5565"/>
    <w:multiLevelType w:val="hybridMultilevel"/>
    <w:tmpl w:val="70AAA57E"/>
    <w:lvl w:ilvl="0" w:tplc="C6A439E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245D46"/>
    <w:multiLevelType w:val="hybridMultilevel"/>
    <w:tmpl w:val="D5EAF74A"/>
    <w:lvl w:ilvl="0" w:tplc="4BCE7D6A">
      <w:start w:val="2"/>
      <w:numFmt w:val="bullet"/>
      <w:lvlText w:val="-"/>
      <w:lvlJc w:val="left"/>
      <w:pPr>
        <w:ind w:left="720" w:hanging="360"/>
      </w:pPr>
      <w:rPr>
        <w:rFonts w:ascii="Times New Roman" w:eastAsia="Cambr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EF464F"/>
    <w:multiLevelType w:val="hybridMultilevel"/>
    <w:tmpl w:val="3FFAE7BC"/>
    <w:lvl w:ilvl="0" w:tplc="7250F922">
      <w:numFmt w:val="bullet"/>
      <w:lvlText w:val="-"/>
      <w:lvlJc w:val="left"/>
      <w:pPr>
        <w:ind w:left="720" w:hanging="360"/>
      </w:pPr>
      <w:rPr>
        <w:rFonts w:ascii="Calibri" w:eastAsia="Cambria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0A2328"/>
    <w:multiLevelType w:val="hybridMultilevel"/>
    <w:tmpl w:val="9A5E94A4"/>
    <w:lvl w:ilvl="0" w:tplc="C660C412"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6">
    <w:nsid w:val="52B94C0B"/>
    <w:multiLevelType w:val="hybridMultilevel"/>
    <w:tmpl w:val="603EC17C"/>
    <w:lvl w:ilvl="0" w:tplc="644C2CF6">
      <w:start w:val="3350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67F7FD5"/>
    <w:multiLevelType w:val="hybridMultilevel"/>
    <w:tmpl w:val="20F0F8A6"/>
    <w:lvl w:ilvl="0" w:tplc="629C6AD0">
      <w:start w:val="2"/>
      <w:numFmt w:val="bullet"/>
      <w:lvlText w:val="-"/>
      <w:lvlJc w:val="left"/>
      <w:pPr>
        <w:ind w:left="720" w:hanging="360"/>
      </w:pPr>
      <w:rPr>
        <w:rFonts w:ascii="Calibri" w:eastAsia="Cambria" w:hAnsi="Calibri" w:cs="Aria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61D3C0A"/>
    <w:multiLevelType w:val="hybridMultilevel"/>
    <w:tmpl w:val="1FBE1904"/>
    <w:lvl w:ilvl="0" w:tplc="6BECC592">
      <w:numFmt w:val="bullet"/>
      <w:lvlText w:val="-"/>
      <w:lvlJc w:val="left"/>
      <w:pPr>
        <w:ind w:left="720" w:hanging="360"/>
      </w:pPr>
      <w:rPr>
        <w:rFonts w:ascii="Calibri" w:eastAsia="Cambria" w:hAnsi="Calibri" w:cs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EDA7783"/>
    <w:multiLevelType w:val="hybridMultilevel"/>
    <w:tmpl w:val="ACE42252"/>
    <w:lvl w:ilvl="0" w:tplc="4296EE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326D7E"/>
    <w:multiLevelType w:val="hybridMultilevel"/>
    <w:tmpl w:val="F0627364"/>
    <w:lvl w:ilvl="0" w:tplc="ED0A2998">
      <w:start w:val="2"/>
      <w:numFmt w:val="bullet"/>
      <w:lvlText w:val="-"/>
      <w:lvlJc w:val="left"/>
      <w:pPr>
        <w:ind w:left="720" w:hanging="360"/>
      </w:pPr>
      <w:rPr>
        <w:rFonts w:ascii="Times New Roman" w:eastAsia="Cambria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0"/>
  </w:num>
  <w:num w:numId="4">
    <w:abstractNumId w:val="4"/>
  </w:num>
  <w:num w:numId="5">
    <w:abstractNumId w:val="7"/>
  </w:num>
  <w:num w:numId="6">
    <w:abstractNumId w:val="1"/>
  </w:num>
  <w:num w:numId="7">
    <w:abstractNumId w:val="5"/>
  </w:num>
  <w:num w:numId="8">
    <w:abstractNumId w:val="9"/>
  </w:num>
  <w:num w:numId="9">
    <w:abstractNumId w:val="8"/>
  </w:num>
  <w:num w:numId="10">
    <w:abstractNumId w:val="2"/>
  </w:num>
  <w:num w:numId="11">
    <w:abstractNumId w:val="6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imon shrimpton-smith">
    <w15:presenceInfo w15:providerId="Windows Live" w15:userId="f4626049c42d921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oNotDisplayPageBoundaries/>
  <w:displayBackgroundShape/>
  <w:embedSystemFonts/>
  <w:proofState w:spelling="clean"/>
  <w:defaultTabStop w:val="1134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doNotValidateAgainstSchema/>
  <w:doNotDemarcateInvalidXml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EE9"/>
    <w:rsid w:val="0001292B"/>
    <w:rsid w:val="00015372"/>
    <w:rsid w:val="00026FFD"/>
    <w:rsid w:val="000368AA"/>
    <w:rsid w:val="000368E5"/>
    <w:rsid w:val="00041855"/>
    <w:rsid w:val="000574DF"/>
    <w:rsid w:val="00063A5C"/>
    <w:rsid w:val="00065516"/>
    <w:rsid w:val="00071E34"/>
    <w:rsid w:val="000774A0"/>
    <w:rsid w:val="00085425"/>
    <w:rsid w:val="0009269A"/>
    <w:rsid w:val="000A2434"/>
    <w:rsid w:val="000A7149"/>
    <w:rsid w:val="000A74BC"/>
    <w:rsid w:val="000B10EE"/>
    <w:rsid w:val="000B7F0D"/>
    <w:rsid w:val="000C10D9"/>
    <w:rsid w:val="000F6065"/>
    <w:rsid w:val="00100500"/>
    <w:rsid w:val="00121040"/>
    <w:rsid w:val="00127DB3"/>
    <w:rsid w:val="001448D3"/>
    <w:rsid w:val="001629FD"/>
    <w:rsid w:val="00163C5E"/>
    <w:rsid w:val="001712E7"/>
    <w:rsid w:val="001718AE"/>
    <w:rsid w:val="00180692"/>
    <w:rsid w:val="001849CA"/>
    <w:rsid w:val="001861A0"/>
    <w:rsid w:val="001B277E"/>
    <w:rsid w:val="001B3C98"/>
    <w:rsid w:val="001B5FF3"/>
    <w:rsid w:val="001D3343"/>
    <w:rsid w:val="001E1F84"/>
    <w:rsid w:val="001F22B9"/>
    <w:rsid w:val="00212AF6"/>
    <w:rsid w:val="00215B2A"/>
    <w:rsid w:val="002203A6"/>
    <w:rsid w:val="00220D47"/>
    <w:rsid w:val="002236B6"/>
    <w:rsid w:val="00230059"/>
    <w:rsid w:val="0023208B"/>
    <w:rsid w:val="00233B0C"/>
    <w:rsid w:val="00252910"/>
    <w:rsid w:val="00255FBC"/>
    <w:rsid w:val="00275351"/>
    <w:rsid w:val="00294867"/>
    <w:rsid w:val="002A4589"/>
    <w:rsid w:val="002A7DCE"/>
    <w:rsid w:val="002C4CE7"/>
    <w:rsid w:val="002C60AB"/>
    <w:rsid w:val="002D394C"/>
    <w:rsid w:val="002E1494"/>
    <w:rsid w:val="002E5549"/>
    <w:rsid w:val="002E583D"/>
    <w:rsid w:val="002F65C3"/>
    <w:rsid w:val="002F7269"/>
    <w:rsid w:val="00312E54"/>
    <w:rsid w:val="0031553B"/>
    <w:rsid w:val="003164FE"/>
    <w:rsid w:val="003249F7"/>
    <w:rsid w:val="00325A94"/>
    <w:rsid w:val="0032635D"/>
    <w:rsid w:val="0033194B"/>
    <w:rsid w:val="003331DA"/>
    <w:rsid w:val="003349DB"/>
    <w:rsid w:val="003407C8"/>
    <w:rsid w:val="003461E4"/>
    <w:rsid w:val="00353BB6"/>
    <w:rsid w:val="003540A9"/>
    <w:rsid w:val="003565F8"/>
    <w:rsid w:val="00370E4C"/>
    <w:rsid w:val="003740C5"/>
    <w:rsid w:val="003740E1"/>
    <w:rsid w:val="0038661B"/>
    <w:rsid w:val="003924B1"/>
    <w:rsid w:val="00394A31"/>
    <w:rsid w:val="003A0C6F"/>
    <w:rsid w:val="003A47FF"/>
    <w:rsid w:val="003D3E5D"/>
    <w:rsid w:val="003E248A"/>
    <w:rsid w:val="003F1F86"/>
    <w:rsid w:val="003F25E5"/>
    <w:rsid w:val="00401CB4"/>
    <w:rsid w:val="00402D22"/>
    <w:rsid w:val="0040334B"/>
    <w:rsid w:val="0041181E"/>
    <w:rsid w:val="00427A4B"/>
    <w:rsid w:val="00431040"/>
    <w:rsid w:val="0043139C"/>
    <w:rsid w:val="0043680E"/>
    <w:rsid w:val="00441C72"/>
    <w:rsid w:val="0044719E"/>
    <w:rsid w:val="00451F0A"/>
    <w:rsid w:val="00452F16"/>
    <w:rsid w:val="00455BBB"/>
    <w:rsid w:val="00462F3C"/>
    <w:rsid w:val="004707F0"/>
    <w:rsid w:val="00480607"/>
    <w:rsid w:val="004863C7"/>
    <w:rsid w:val="00490C41"/>
    <w:rsid w:val="0049614B"/>
    <w:rsid w:val="004A0C75"/>
    <w:rsid w:val="004B0873"/>
    <w:rsid w:val="004B2005"/>
    <w:rsid w:val="004C2599"/>
    <w:rsid w:val="004C6928"/>
    <w:rsid w:val="004D3C7B"/>
    <w:rsid w:val="004E5930"/>
    <w:rsid w:val="004E75B1"/>
    <w:rsid w:val="004E79D1"/>
    <w:rsid w:val="004F0435"/>
    <w:rsid w:val="004F227C"/>
    <w:rsid w:val="004F69CF"/>
    <w:rsid w:val="00500CC0"/>
    <w:rsid w:val="00504378"/>
    <w:rsid w:val="005167F4"/>
    <w:rsid w:val="00517078"/>
    <w:rsid w:val="00527CDA"/>
    <w:rsid w:val="00530858"/>
    <w:rsid w:val="00530AF8"/>
    <w:rsid w:val="00541C98"/>
    <w:rsid w:val="0055496A"/>
    <w:rsid w:val="00560F1F"/>
    <w:rsid w:val="0057586C"/>
    <w:rsid w:val="00577CDA"/>
    <w:rsid w:val="00585089"/>
    <w:rsid w:val="005928BE"/>
    <w:rsid w:val="00597C76"/>
    <w:rsid w:val="00597E37"/>
    <w:rsid w:val="005B2EED"/>
    <w:rsid w:val="005B57F3"/>
    <w:rsid w:val="005C1172"/>
    <w:rsid w:val="005C50FA"/>
    <w:rsid w:val="005D2235"/>
    <w:rsid w:val="005D7C87"/>
    <w:rsid w:val="00602DDE"/>
    <w:rsid w:val="0061059E"/>
    <w:rsid w:val="00610CD0"/>
    <w:rsid w:val="00627252"/>
    <w:rsid w:val="00637284"/>
    <w:rsid w:val="00652D6E"/>
    <w:rsid w:val="006541AD"/>
    <w:rsid w:val="0065788A"/>
    <w:rsid w:val="0066351C"/>
    <w:rsid w:val="00665FEB"/>
    <w:rsid w:val="00672592"/>
    <w:rsid w:val="00677F5B"/>
    <w:rsid w:val="00680CB9"/>
    <w:rsid w:val="006A28B7"/>
    <w:rsid w:val="006B0478"/>
    <w:rsid w:val="006B065D"/>
    <w:rsid w:val="006C1F12"/>
    <w:rsid w:val="006C7B1A"/>
    <w:rsid w:val="006D0515"/>
    <w:rsid w:val="006D2DE7"/>
    <w:rsid w:val="006D32E7"/>
    <w:rsid w:val="006F6DB5"/>
    <w:rsid w:val="007102C9"/>
    <w:rsid w:val="0071114F"/>
    <w:rsid w:val="00716C16"/>
    <w:rsid w:val="007430B4"/>
    <w:rsid w:val="00746931"/>
    <w:rsid w:val="00752998"/>
    <w:rsid w:val="00752F24"/>
    <w:rsid w:val="007559B0"/>
    <w:rsid w:val="00773E59"/>
    <w:rsid w:val="00775614"/>
    <w:rsid w:val="00790F9E"/>
    <w:rsid w:val="007A1CFB"/>
    <w:rsid w:val="007A1D37"/>
    <w:rsid w:val="007A508A"/>
    <w:rsid w:val="007A7364"/>
    <w:rsid w:val="007D7625"/>
    <w:rsid w:val="007E515D"/>
    <w:rsid w:val="007E5E66"/>
    <w:rsid w:val="007E7EA8"/>
    <w:rsid w:val="007F36E1"/>
    <w:rsid w:val="00815D48"/>
    <w:rsid w:val="00821A03"/>
    <w:rsid w:val="008274BA"/>
    <w:rsid w:val="00845433"/>
    <w:rsid w:val="00845835"/>
    <w:rsid w:val="008502ED"/>
    <w:rsid w:val="0085337B"/>
    <w:rsid w:val="00855E94"/>
    <w:rsid w:val="00855F20"/>
    <w:rsid w:val="00864636"/>
    <w:rsid w:val="008723D2"/>
    <w:rsid w:val="00874936"/>
    <w:rsid w:val="008801D0"/>
    <w:rsid w:val="00886938"/>
    <w:rsid w:val="00895750"/>
    <w:rsid w:val="008978FE"/>
    <w:rsid w:val="008A0C45"/>
    <w:rsid w:val="008A1AB0"/>
    <w:rsid w:val="008A32FD"/>
    <w:rsid w:val="008A5E06"/>
    <w:rsid w:val="008A711F"/>
    <w:rsid w:val="008B5A3A"/>
    <w:rsid w:val="008D7713"/>
    <w:rsid w:val="008F6680"/>
    <w:rsid w:val="008F7A8E"/>
    <w:rsid w:val="00914302"/>
    <w:rsid w:val="0091541A"/>
    <w:rsid w:val="00917EDB"/>
    <w:rsid w:val="00924688"/>
    <w:rsid w:val="00924E94"/>
    <w:rsid w:val="009466A5"/>
    <w:rsid w:val="0095021F"/>
    <w:rsid w:val="00962906"/>
    <w:rsid w:val="0096648D"/>
    <w:rsid w:val="0097398F"/>
    <w:rsid w:val="00976994"/>
    <w:rsid w:val="009823D6"/>
    <w:rsid w:val="00992EBF"/>
    <w:rsid w:val="009A3756"/>
    <w:rsid w:val="009C6916"/>
    <w:rsid w:val="009D105E"/>
    <w:rsid w:val="009D5350"/>
    <w:rsid w:val="009D771D"/>
    <w:rsid w:val="009E767E"/>
    <w:rsid w:val="009F61D5"/>
    <w:rsid w:val="009F79B5"/>
    <w:rsid w:val="00A015E6"/>
    <w:rsid w:val="00A0438D"/>
    <w:rsid w:val="00A06BC9"/>
    <w:rsid w:val="00A06C26"/>
    <w:rsid w:val="00A34852"/>
    <w:rsid w:val="00A50947"/>
    <w:rsid w:val="00A62629"/>
    <w:rsid w:val="00A6552D"/>
    <w:rsid w:val="00A7200A"/>
    <w:rsid w:val="00A77FF1"/>
    <w:rsid w:val="00A81AE1"/>
    <w:rsid w:val="00A8401C"/>
    <w:rsid w:val="00A85510"/>
    <w:rsid w:val="00A86166"/>
    <w:rsid w:val="00A87B49"/>
    <w:rsid w:val="00A9635E"/>
    <w:rsid w:val="00AA1B1A"/>
    <w:rsid w:val="00AA1EE9"/>
    <w:rsid w:val="00AB4C64"/>
    <w:rsid w:val="00AB56FA"/>
    <w:rsid w:val="00AD6870"/>
    <w:rsid w:val="00AD7FEB"/>
    <w:rsid w:val="00AE5330"/>
    <w:rsid w:val="00AF20FC"/>
    <w:rsid w:val="00AF6978"/>
    <w:rsid w:val="00B11F90"/>
    <w:rsid w:val="00B36EFB"/>
    <w:rsid w:val="00B4031A"/>
    <w:rsid w:val="00B5330E"/>
    <w:rsid w:val="00B71CB0"/>
    <w:rsid w:val="00B73A97"/>
    <w:rsid w:val="00BA0A72"/>
    <w:rsid w:val="00BA1F2B"/>
    <w:rsid w:val="00BB14CB"/>
    <w:rsid w:val="00BC177C"/>
    <w:rsid w:val="00BC2AE5"/>
    <w:rsid w:val="00BF4A42"/>
    <w:rsid w:val="00C00A4F"/>
    <w:rsid w:val="00C01BCF"/>
    <w:rsid w:val="00C03EB2"/>
    <w:rsid w:val="00C059D5"/>
    <w:rsid w:val="00C13FDA"/>
    <w:rsid w:val="00C15485"/>
    <w:rsid w:val="00C2221B"/>
    <w:rsid w:val="00C2223B"/>
    <w:rsid w:val="00C35BB6"/>
    <w:rsid w:val="00C41102"/>
    <w:rsid w:val="00C43435"/>
    <w:rsid w:val="00C4754E"/>
    <w:rsid w:val="00C54D04"/>
    <w:rsid w:val="00C57615"/>
    <w:rsid w:val="00C60FCE"/>
    <w:rsid w:val="00C64873"/>
    <w:rsid w:val="00C7300B"/>
    <w:rsid w:val="00C94496"/>
    <w:rsid w:val="00CA5BC9"/>
    <w:rsid w:val="00CB4959"/>
    <w:rsid w:val="00CB7357"/>
    <w:rsid w:val="00CC3A2A"/>
    <w:rsid w:val="00CD280B"/>
    <w:rsid w:val="00CD301C"/>
    <w:rsid w:val="00CD4B22"/>
    <w:rsid w:val="00CD513F"/>
    <w:rsid w:val="00CD61F6"/>
    <w:rsid w:val="00CF0B61"/>
    <w:rsid w:val="00D02861"/>
    <w:rsid w:val="00D04AAF"/>
    <w:rsid w:val="00D11AA6"/>
    <w:rsid w:val="00D15ED0"/>
    <w:rsid w:val="00D202FE"/>
    <w:rsid w:val="00D5016B"/>
    <w:rsid w:val="00D5481F"/>
    <w:rsid w:val="00D56921"/>
    <w:rsid w:val="00D66CC2"/>
    <w:rsid w:val="00D73804"/>
    <w:rsid w:val="00D83411"/>
    <w:rsid w:val="00D920C2"/>
    <w:rsid w:val="00D95417"/>
    <w:rsid w:val="00D97B63"/>
    <w:rsid w:val="00DA38EB"/>
    <w:rsid w:val="00DA3C9F"/>
    <w:rsid w:val="00DB158F"/>
    <w:rsid w:val="00DB3607"/>
    <w:rsid w:val="00DB5613"/>
    <w:rsid w:val="00DC35A9"/>
    <w:rsid w:val="00DD2F55"/>
    <w:rsid w:val="00DD3F18"/>
    <w:rsid w:val="00DD5B42"/>
    <w:rsid w:val="00DF4D50"/>
    <w:rsid w:val="00DF5B11"/>
    <w:rsid w:val="00DF6CA5"/>
    <w:rsid w:val="00E01B1A"/>
    <w:rsid w:val="00E02E1A"/>
    <w:rsid w:val="00E1019C"/>
    <w:rsid w:val="00E1317D"/>
    <w:rsid w:val="00E178A0"/>
    <w:rsid w:val="00E21974"/>
    <w:rsid w:val="00E251E5"/>
    <w:rsid w:val="00E30E0F"/>
    <w:rsid w:val="00E313F4"/>
    <w:rsid w:val="00E370F6"/>
    <w:rsid w:val="00E4342C"/>
    <w:rsid w:val="00E51651"/>
    <w:rsid w:val="00E52432"/>
    <w:rsid w:val="00E55861"/>
    <w:rsid w:val="00E7088F"/>
    <w:rsid w:val="00E725A7"/>
    <w:rsid w:val="00E76E01"/>
    <w:rsid w:val="00E8428A"/>
    <w:rsid w:val="00EA415A"/>
    <w:rsid w:val="00EA6A22"/>
    <w:rsid w:val="00EB1273"/>
    <w:rsid w:val="00EB710C"/>
    <w:rsid w:val="00EB737C"/>
    <w:rsid w:val="00ED3CFC"/>
    <w:rsid w:val="00ED62B8"/>
    <w:rsid w:val="00EE2100"/>
    <w:rsid w:val="00EF477B"/>
    <w:rsid w:val="00F12C2E"/>
    <w:rsid w:val="00F32D4A"/>
    <w:rsid w:val="00F414E6"/>
    <w:rsid w:val="00F51D9C"/>
    <w:rsid w:val="00F53938"/>
    <w:rsid w:val="00F546E2"/>
    <w:rsid w:val="00F64C83"/>
    <w:rsid w:val="00F719A0"/>
    <w:rsid w:val="00F86779"/>
    <w:rsid w:val="00F916E8"/>
    <w:rsid w:val="00F92557"/>
    <w:rsid w:val="00F93D6A"/>
    <w:rsid w:val="00F94E01"/>
    <w:rsid w:val="00FA0ABE"/>
    <w:rsid w:val="00FB2999"/>
    <w:rsid w:val="00FB5ADF"/>
    <w:rsid w:val="00FC2A5C"/>
    <w:rsid w:val="00FD69D2"/>
    <w:rsid w:val="00FD7568"/>
    <w:rsid w:val="00FF275A"/>
    <w:rsid w:val="00FF3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F6EB8D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BE" w:eastAsia="nl-N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caption" w:qFormat="1"/>
    <w:lsdException w:name="List Number 2" w:semiHidden="0" w:unhideWhenUsed="0"/>
    <w:lsdException w:name="List Number 5" w:semiHidden="0" w:unhideWhenUsed="0"/>
    <w:lsdException w:name="Title" w:semiHidden="0" w:unhideWhenUsed="0" w:qFormat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 w:qFormat="1"/>
    <w:lsdException w:name="Colorful Grid" w:semiHidden="0" w:uiPriority="73" w:unhideWhenUsed="0" w:qFormat="1"/>
    <w:lsdException w:name="Light Shading Accent 1" w:semiHidden="0" w:uiPriority="60" w:unhideWhenUsed="0" w:qFormat="1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 w:qFormat="1"/>
    <w:lsdException w:name="Medium List 2 Accent 6" w:semiHidden="0" w:uiPriority="66" w:unhideWhenUsed="0" w:qFormat="1"/>
    <w:lsdException w:name="Medium Grid 1 Accent 6" w:semiHidden="0" w:uiPriority="67" w:unhideWhenUsed="0" w:qFormat="1"/>
    <w:lsdException w:name="Medium Grid 2 Accent 6" w:semiHidden="0" w:uiPriority="68" w:unhideWhenUsed="0" w:qFormat="1"/>
    <w:lsdException w:name="Medium Grid 3 Accent 6" w:semiHidden="0" w:uiPriority="69" w:unhideWhenUsed="0" w:qFormat="1"/>
    <w:lsdException w:name="Dark List Accent 6" w:semiHidden="0" w:uiPriority="70" w:unhideWhenUsed="0"/>
    <w:lsdException w:name="Colorful Shading Accent 6" w:semiHidden="0" w:uiPriority="71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rFonts w:ascii="Calibri" w:hAnsi="Calibr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character" w:customStyle="1" w:styleId="st1">
    <w:name w:val="st1"/>
    <w:rsid w:val="00A425E9"/>
  </w:style>
  <w:style w:type="paragraph" w:styleId="BalloonText">
    <w:name w:val="Balloon Text"/>
    <w:basedOn w:val="Normal"/>
    <w:semiHidden/>
    <w:rsid w:val="0077276E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7555D9"/>
    <w:rPr>
      <w:sz w:val="16"/>
      <w:szCs w:val="16"/>
    </w:rPr>
  </w:style>
  <w:style w:type="paragraph" w:styleId="CommentText">
    <w:name w:val="annotation text"/>
    <w:basedOn w:val="Normal"/>
    <w:link w:val="CommentTextChar"/>
    <w:rsid w:val="007555D9"/>
    <w:rPr>
      <w:sz w:val="20"/>
    </w:rPr>
  </w:style>
  <w:style w:type="character" w:customStyle="1" w:styleId="CommentTextChar">
    <w:name w:val="Comment Text Char"/>
    <w:link w:val="CommentText"/>
    <w:rsid w:val="007555D9"/>
    <w:rPr>
      <w:rFonts w:ascii="Calibri" w:hAnsi="Calibri"/>
      <w:lang w:eastAsia="nl-NL"/>
    </w:rPr>
  </w:style>
  <w:style w:type="paragraph" w:styleId="CommentSubject">
    <w:name w:val="annotation subject"/>
    <w:basedOn w:val="CommentText"/>
    <w:next w:val="CommentText"/>
    <w:link w:val="CommentSubjectChar"/>
    <w:rsid w:val="007555D9"/>
    <w:rPr>
      <w:b/>
      <w:bCs/>
    </w:rPr>
  </w:style>
  <w:style w:type="character" w:customStyle="1" w:styleId="CommentSubjectChar">
    <w:name w:val="Comment Subject Char"/>
    <w:link w:val="CommentSubject"/>
    <w:rsid w:val="007555D9"/>
    <w:rPr>
      <w:rFonts w:ascii="Calibri" w:hAnsi="Calibri"/>
      <w:b/>
      <w:bCs/>
      <w:lang w:eastAsia="nl-NL"/>
    </w:rPr>
  </w:style>
  <w:style w:type="paragraph" w:customStyle="1" w:styleId="BodytextJustified">
    <w:name w:val="Body text Justified"/>
    <w:basedOn w:val="Normal"/>
    <w:rsid w:val="002236B6"/>
    <w:pPr>
      <w:widowControl/>
      <w:suppressAutoHyphens w:val="0"/>
      <w:jc w:val="both"/>
    </w:pPr>
    <w:rPr>
      <w:rFonts w:ascii="Georgia" w:hAnsi="Georgia"/>
      <w:sz w:val="24"/>
      <w:lang w:val="en-GB" w:eastAsia="en-US"/>
    </w:rPr>
  </w:style>
  <w:style w:type="character" w:styleId="Hyperlink">
    <w:name w:val="Hyperlink"/>
    <w:rsid w:val="00560F1F"/>
    <w:rPr>
      <w:color w:val="0000FF"/>
      <w:u w:val="single"/>
    </w:rPr>
  </w:style>
  <w:style w:type="paragraph" w:customStyle="1" w:styleId="MediumList2-Accent21">
    <w:name w:val="Medium List 2 - Accent 21"/>
    <w:hidden/>
    <w:uiPriority w:val="99"/>
    <w:semiHidden/>
    <w:rsid w:val="00E76E01"/>
    <w:rPr>
      <w:rFonts w:ascii="Calibri" w:hAnsi="Calibri"/>
      <w:sz w:val="22"/>
    </w:rPr>
  </w:style>
  <w:style w:type="paragraph" w:styleId="ListParagraph">
    <w:name w:val="List Paragraph"/>
    <w:basedOn w:val="Normal"/>
    <w:uiPriority w:val="34"/>
    <w:qFormat/>
    <w:rsid w:val="00EB737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BE" w:eastAsia="nl-N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caption" w:qFormat="1"/>
    <w:lsdException w:name="List Number 2" w:semiHidden="0" w:unhideWhenUsed="0"/>
    <w:lsdException w:name="List Number 5" w:semiHidden="0" w:unhideWhenUsed="0"/>
    <w:lsdException w:name="Title" w:semiHidden="0" w:unhideWhenUsed="0" w:qFormat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 w:qFormat="1"/>
    <w:lsdException w:name="Colorful Grid" w:semiHidden="0" w:uiPriority="73" w:unhideWhenUsed="0" w:qFormat="1"/>
    <w:lsdException w:name="Light Shading Accent 1" w:semiHidden="0" w:uiPriority="60" w:unhideWhenUsed="0" w:qFormat="1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 w:qFormat="1"/>
    <w:lsdException w:name="Medium List 2 Accent 6" w:semiHidden="0" w:uiPriority="66" w:unhideWhenUsed="0" w:qFormat="1"/>
    <w:lsdException w:name="Medium Grid 1 Accent 6" w:semiHidden="0" w:uiPriority="67" w:unhideWhenUsed="0" w:qFormat="1"/>
    <w:lsdException w:name="Medium Grid 2 Accent 6" w:semiHidden="0" w:uiPriority="68" w:unhideWhenUsed="0" w:qFormat="1"/>
    <w:lsdException w:name="Medium Grid 3 Accent 6" w:semiHidden="0" w:uiPriority="69" w:unhideWhenUsed="0" w:qFormat="1"/>
    <w:lsdException w:name="Dark List Accent 6" w:semiHidden="0" w:uiPriority="70" w:unhideWhenUsed="0"/>
    <w:lsdException w:name="Colorful Shading Accent 6" w:semiHidden="0" w:uiPriority="71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rFonts w:ascii="Calibri" w:hAnsi="Calibr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character" w:customStyle="1" w:styleId="st1">
    <w:name w:val="st1"/>
    <w:rsid w:val="00A425E9"/>
  </w:style>
  <w:style w:type="paragraph" w:styleId="BalloonText">
    <w:name w:val="Balloon Text"/>
    <w:basedOn w:val="Normal"/>
    <w:semiHidden/>
    <w:rsid w:val="0077276E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7555D9"/>
    <w:rPr>
      <w:sz w:val="16"/>
      <w:szCs w:val="16"/>
    </w:rPr>
  </w:style>
  <w:style w:type="paragraph" w:styleId="CommentText">
    <w:name w:val="annotation text"/>
    <w:basedOn w:val="Normal"/>
    <w:link w:val="CommentTextChar"/>
    <w:rsid w:val="007555D9"/>
    <w:rPr>
      <w:sz w:val="20"/>
    </w:rPr>
  </w:style>
  <w:style w:type="character" w:customStyle="1" w:styleId="CommentTextChar">
    <w:name w:val="Comment Text Char"/>
    <w:link w:val="CommentText"/>
    <w:rsid w:val="007555D9"/>
    <w:rPr>
      <w:rFonts w:ascii="Calibri" w:hAnsi="Calibri"/>
      <w:lang w:eastAsia="nl-NL"/>
    </w:rPr>
  </w:style>
  <w:style w:type="paragraph" w:styleId="CommentSubject">
    <w:name w:val="annotation subject"/>
    <w:basedOn w:val="CommentText"/>
    <w:next w:val="CommentText"/>
    <w:link w:val="CommentSubjectChar"/>
    <w:rsid w:val="007555D9"/>
    <w:rPr>
      <w:b/>
      <w:bCs/>
    </w:rPr>
  </w:style>
  <w:style w:type="character" w:customStyle="1" w:styleId="CommentSubjectChar">
    <w:name w:val="Comment Subject Char"/>
    <w:link w:val="CommentSubject"/>
    <w:rsid w:val="007555D9"/>
    <w:rPr>
      <w:rFonts w:ascii="Calibri" w:hAnsi="Calibri"/>
      <w:b/>
      <w:bCs/>
      <w:lang w:eastAsia="nl-NL"/>
    </w:rPr>
  </w:style>
  <w:style w:type="paragraph" w:customStyle="1" w:styleId="BodytextJustified">
    <w:name w:val="Body text Justified"/>
    <w:basedOn w:val="Normal"/>
    <w:rsid w:val="002236B6"/>
    <w:pPr>
      <w:widowControl/>
      <w:suppressAutoHyphens w:val="0"/>
      <w:jc w:val="both"/>
    </w:pPr>
    <w:rPr>
      <w:rFonts w:ascii="Georgia" w:hAnsi="Georgia"/>
      <w:sz w:val="24"/>
      <w:lang w:val="en-GB" w:eastAsia="en-US"/>
    </w:rPr>
  </w:style>
  <w:style w:type="character" w:styleId="Hyperlink">
    <w:name w:val="Hyperlink"/>
    <w:rsid w:val="00560F1F"/>
    <w:rPr>
      <w:color w:val="0000FF"/>
      <w:u w:val="single"/>
    </w:rPr>
  </w:style>
  <w:style w:type="paragraph" w:customStyle="1" w:styleId="MediumList2-Accent21">
    <w:name w:val="Medium List 2 - Accent 21"/>
    <w:hidden/>
    <w:uiPriority w:val="99"/>
    <w:semiHidden/>
    <w:rsid w:val="00E76E01"/>
    <w:rPr>
      <w:rFonts w:ascii="Calibri" w:hAnsi="Calibri"/>
      <w:sz w:val="22"/>
    </w:rPr>
  </w:style>
  <w:style w:type="paragraph" w:styleId="ListParagraph">
    <w:name w:val="List Paragraph"/>
    <w:basedOn w:val="Normal"/>
    <w:uiPriority w:val="34"/>
    <w:qFormat/>
    <w:rsid w:val="00EB73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6D9E582-416C-4A7F-9B4C-0F6BC6BFD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1006</Words>
  <Characters>5737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MSG-3</vt:lpstr>
      <vt:lpstr>MSG-3</vt:lpstr>
    </vt:vector>
  </TitlesOfParts>
  <Company>Abacus NV</Company>
  <LinksUpToDate>false</LinksUpToDate>
  <CharactersWithSpaces>6730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MSG-3</dc:title>
  <dc:creator>Jan-Willem Van Hoof</dc:creator>
  <cp:lastModifiedBy>Ingrid van der Vyver</cp:lastModifiedBy>
  <cp:revision>2</cp:revision>
  <cp:lastPrinted>2015-06-25T14:00:00Z</cp:lastPrinted>
  <dcterms:created xsi:type="dcterms:W3CDTF">2015-07-02T10:27:00Z</dcterms:created>
  <dcterms:modified xsi:type="dcterms:W3CDTF">2015-07-02T10:27:00Z</dcterms:modified>
</cp:coreProperties>
</file>